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5E" w:rsidRDefault="004543BC" w:rsidP="00DC479A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B9505E" w:rsidRDefault="00B9505E" w:rsidP="008D1E9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8D1E98" w:rsidRPr="006E182E" w:rsidRDefault="008D1E98" w:rsidP="008D1E98">
      <w:pP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6E182E">
        <w:rPr>
          <w:rFonts w:ascii="Comic Sans MS" w:hAnsi="Comic Sans MS"/>
          <w:b/>
          <w:color w:val="215868" w:themeColor="accent5" w:themeShade="80"/>
          <w:sz w:val="36"/>
          <w:szCs w:val="36"/>
        </w:rPr>
        <w:t>ELEKTROTEHNIČAR</w:t>
      </w:r>
      <w:r w:rsidR="002D224D">
        <w:rPr>
          <w:rFonts w:ascii="Comic Sans MS" w:hAnsi="Comic Sans MS"/>
          <w:b/>
          <w:color w:val="215868" w:themeColor="accent5" w:themeShade="80"/>
          <w:sz w:val="36"/>
          <w:szCs w:val="36"/>
        </w:rPr>
        <w:t xml:space="preserve"> </w:t>
      </w:r>
    </w:p>
    <w:p w:rsidR="008D1E98" w:rsidRPr="00F461DA" w:rsidRDefault="008D1E98" w:rsidP="008D1E98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 w:rsidRPr="00F461DA">
        <w:rPr>
          <w:rFonts w:ascii="Comic Sans MS" w:hAnsi="Comic Sans MS"/>
          <w:b/>
          <w:color w:val="548DD4" w:themeColor="text2" w:themeTint="99"/>
          <w:sz w:val="24"/>
          <w:szCs w:val="24"/>
        </w:rPr>
        <w:t>ZAJEDNIČKI DIO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0"/>
        <w:gridCol w:w="851"/>
        <w:gridCol w:w="850"/>
      </w:tblGrid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RB</w:t>
            </w:r>
          </w:p>
        </w:tc>
        <w:tc>
          <w:tcPr>
            <w:tcW w:w="5103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NASTAVNI PREDMET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1.raz.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2.raz.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jc w:val="both"/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3.raz.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4.raz.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Hrvatski jezik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Strani jezik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Etika ili Vjeronauk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5.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6.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Politika i gospodarstvo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7.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Tjelesna i zdravstvena kultura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8.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9.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10.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Kemija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11.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Računalstvo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 xml:space="preserve">Tehničko crtanje </w:t>
            </w:r>
            <w:r w:rsidR="00F26E8B">
              <w:rPr>
                <w:rFonts w:ascii="Comic Sans MS" w:hAnsi="Comic Sans MS"/>
                <w:sz w:val="24"/>
                <w:szCs w:val="24"/>
              </w:rPr>
              <w:t>i dokumen</w:t>
            </w:r>
            <w:r>
              <w:rPr>
                <w:rFonts w:ascii="Comic Sans MS" w:hAnsi="Comic Sans MS"/>
                <w:sz w:val="24"/>
                <w:szCs w:val="24"/>
              </w:rPr>
              <w:t>tiranje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Osnove elektrotehnike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Mjerenja u elektrotehnici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Elektrotehnički materijali i komponente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Automatsko vođenje procesa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Radioničke vježbe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9D60E1" w:rsidTr="008D1E98">
        <w:tc>
          <w:tcPr>
            <w:tcW w:w="675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 w:rsidRPr="009D60E1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>IZBORNI STRUKOVNI PREDMETI</w:t>
            </w:r>
          </w:p>
        </w:tc>
        <w:tc>
          <w:tcPr>
            <w:tcW w:w="851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Elektronički sklopovi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Digitalna elektronika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Finomehanička tehnika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5103" w:type="dxa"/>
          </w:tcPr>
          <w:p w:rsidR="008D1E98" w:rsidRPr="009D60E1" w:rsidRDefault="008D1E98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Električni strojevi i uređaji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5103" w:type="dxa"/>
          </w:tcPr>
          <w:p w:rsidR="008D1E98" w:rsidRPr="009D60E1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Informacije i komunikacije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8D1E98" w:rsidRPr="00267431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8D1E98" w:rsidRPr="00267431" w:rsidTr="008D1E98">
        <w:tc>
          <w:tcPr>
            <w:tcW w:w="675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</w:tc>
        <w:tc>
          <w:tcPr>
            <w:tcW w:w="5103" w:type="dxa"/>
          </w:tcPr>
          <w:p w:rsidR="008D1E98" w:rsidRPr="009D60E1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Elektronička instrumentacija</w:t>
            </w:r>
          </w:p>
        </w:tc>
        <w:tc>
          <w:tcPr>
            <w:tcW w:w="851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8D1E98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8D1E98" w:rsidRPr="00267431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8D1E98" w:rsidRPr="00267431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7741E" w:rsidRPr="00267431" w:rsidTr="008D1E98">
        <w:tc>
          <w:tcPr>
            <w:tcW w:w="675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5103" w:type="dxa"/>
          </w:tcPr>
          <w:p w:rsidR="00C7741E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Mikroračunala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7741E" w:rsidRPr="00267431" w:rsidTr="008D1E98">
        <w:tc>
          <w:tcPr>
            <w:tcW w:w="675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5103" w:type="dxa"/>
          </w:tcPr>
          <w:p w:rsidR="00C7741E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VF sklopovi i sustavi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7741E" w:rsidRPr="00267431" w:rsidTr="008D1E98">
        <w:tc>
          <w:tcPr>
            <w:tcW w:w="675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5103" w:type="dxa"/>
          </w:tcPr>
          <w:p w:rsidR="00C7741E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Radioničke vježbe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C7741E" w:rsidRPr="00267431" w:rsidTr="008D1E98">
        <w:tc>
          <w:tcPr>
            <w:tcW w:w="675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5103" w:type="dxa"/>
          </w:tcPr>
          <w:p w:rsidR="00C7741E" w:rsidRDefault="00C7741E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Izborni program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C7741E" w:rsidRDefault="00C7741E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37072" w:rsidRPr="00267431" w:rsidTr="008D1E98">
        <w:tc>
          <w:tcPr>
            <w:tcW w:w="675" w:type="dxa"/>
          </w:tcPr>
          <w:p w:rsidR="00737072" w:rsidRDefault="00737072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5103" w:type="dxa"/>
          </w:tcPr>
          <w:p w:rsidR="00737072" w:rsidRDefault="00737072" w:rsidP="008D1E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Stručna praksa</w:t>
            </w:r>
          </w:p>
        </w:tc>
        <w:tc>
          <w:tcPr>
            <w:tcW w:w="851" w:type="dxa"/>
          </w:tcPr>
          <w:p w:rsidR="00737072" w:rsidRDefault="00F81D4C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737072" w:rsidRDefault="00F81D4C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851" w:type="dxa"/>
          </w:tcPr>
          <w:p w:rsidR="00737072" w:rsidRDefault="00F81D4C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850" w:type="dxa"/>
          </w:tcPr>
          <w:p w:rsidR="00737072" w:rsidRDefault="00F81D4C" w:rsidP="008D1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40*</w:t>
            </w:r>
          </w:p>
        </w:tc>
      </w:tr>
      <w:tr w:rsidR="00F81D4C" w:rsidRPr="00267431" w:rsidTr="008D1E98">
        <w:tc>
          <w:tcPr>
            <w:tcW w:w="675" w:type="dxa"/>
          </w:tcPr>
          <w:p w:rsidR="00F81D4C" w:rsidRDefault="00F81D4C" w:rsidP="008D1E98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F81D4C" w:rsidRPr="00F81D4C" w:rsidRDefault="00F81D4C" w:rsidP="00F81D4C">
            <w:pPr>
              <w:rPr>
                <w:rFonts w:ascii="Comic Sans MS" w:hAnsi="Comic Sans MS"/>
                <w:sz w:val="24"/>
                <w:szCs w:val="24"/>
              </w:rPr>
            </w:pPr>
            <w:r w:rsidRPr="00F81D4C">
              <w:rPr>
                <w:rFonts w:ascii="Comic Sans MS" w:hAnsi="Comic Sans MS"/>
                <w:sz w:val="24"/>
                <w:szCs w:val="24"/>
              </w:rPr>
              <w:t>*u funkciji izradbe i obrane Završnog rada</w:t>
            </w:r>
          </w:p>
        </w:tc>
        <w:tc>
          <w:tcPr>
            <w:tcW w:w="851" w:type="dxa"/>
          </w:tcPr>
          <w:p w:rsidR="00F81D4C" w:rsidRDefault="00F81D4C" w:rsidP="008D1E9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F81D4C" w:rsidRDefault="00F81D4C" w:rsidP="008D1E98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F81D4C" w:rsidRDefault="00F81D4C" w:rsidP="008D1E9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F81D4C" w:rsidRDefault="00F81D4C" w:rsidP="008D1E98">
            <w:pPr>
              <w:rPr>
                <w:rFonts w:ascii="Comic Sans MS" w:hAnsi="Comic Sans MS"/>
              </w:rPr>
            </w:pPr>
          </w:p>
        </w:tc>
      </w:tr>
    </w:tbl>
    <w:p w:rsidR="009D60E1" w:rsidRDefault="009D60E1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p w:rsidR="009D60E1" w:rsidRDefault="00161C20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  <w:r>
        <w:rPr>
          <w:noProof/>
          <w:color w:val="0000FF"/>
          <w:lang w:eastAsia="hr-HR"/>
        </w:rPr>
        <w:drawing>
          <wp:inline distT="0" distB="0" distL="0" distR="0">
            <wp:extent cx="2066193" cy="1412385"/>
            <wp:effectExtent l="0" t="0" r="0" b="0"/>
            <wp:docPr id="1" name="irc_mi" descr="http://www.ss-elektrostrojarska-vz.skole.hr/upload/ss-elektrostrojarska-vz/images/static3/1350/Image/elektrotehnica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-elektrostrojarska-vz.skole.hr/upload/ss-elektrostrojarska-vz/images/static3/1350/Image/elektrotehnica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35" cy="14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B1" w:rsidRDefault="000B47B1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p w:rsidR="000B47B1" w:rsidRDefault="0073210F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b/>
          <w:color w:val="4F6228" w:themeColor="accent3" w:themeShade="80"/>
          <w:sz w:val="24"/>
          <w:szCs w:val="24"/>
        </w:rPr>
        <w:tab/>
      </w:r>
      <w:r>
        <w:rPr>
          <w:rFonts w:ascii="Comic Sans MS" w:hAnsi="Comic Sans MS"/>
          <w:b/>
          <w:color w:val="4F6228" w:themeColor="accent3" w:themeShade="80"/>
          <w:sz w:val="24"/>
          <w:szCs w:val="24"/>
        </w:rPr>
        <w:tab/>
      </w:r>
      <w:r>
        <w:rPr>
          <w:rFonts w:ascii="Comic Sans MS" w:hAnsi="Comic Sans MS"/>
          <w:b/>
          <w:color w:val="4F6228" w:themeColor="accent3" w:themeShade="80"/>
          <w:sz w:val="24"/>
          <w:szCs w:val="24"/>
        </w:rPr>
        <w:tab/>
      </w:r>
      <w:r>
        <w:rPr>
          <w:rFonts w:ascii="Comic Sans MS" w:hAnsi="Comic Sans MS"/>
          <w:b/>
          <w:color w:val="4F6228" w:themeColor="accent3" w:themeShade="80"/>
          <w:sz w:val="24"/>
          <w:szCs w:val="24"/>
        </w:rPr>
        <w:tab/>
      </w:r>
    </w:p>
    <w:p w:rsidR="00B31408" w:rsidRPr="006E182E" w:rsidRDefault="00981F2A" w:rsidP="009946E6">
      <w:pPr>
        <w:jc w:val="center"/>
        <w:rPr>
          <w:rFonts w:ascii="Comic Sans MS" w:hAnsi="Comic Sans MS"/>
          <w:b/>
          <w:color w:val="76923C" w:themeColor="accent3" w:themeShade="BF"/>
          <w:sz w:val="36"/>
          <w:szCs w:val="36"/>
        </w:rPr>
      </w:pPr>
      <w:r w:rsidRPr="006E182E">
        <w:rPr>
          <w:rFonts w:ascii="Comic Sans MS" w:hAnsi="Comic Sans MS"/>
          <w:b/>
          <w:color w:val="76923C" w:themeColor="accent3" w:themeShade="BF"/>
          <w:sz w:val="36"/>
          <w:szCs w:val="36"/>
        </w:rPr>
        <w:t>ARHITEKTON</w:t>
      </w:r>
      <w:r w:rsidR="00B31408" w:rsidRPr="006E182E">
        <w:rPr>
          <w:rFonts w:ascii="Comic Sans MS" w:hAnsi="Comic Sans MS"/>
          <w:b/>
          <w:color w:val="76923C" w:themeColor="accent3" w:themeShade="BF"/>
          <w:sz w:val="36"/>
          <w:szCs w:val="36"/>
        </w:rPr>
        <w:t>SKI TEHNIČAR</w:t>
      </w:r>
      <w:r w:rsidR="002D224D">
        <w:rPr>
          <w:rFonts w:ascii="Comic Sans MS" w:hAnsi="Comic Sans MS"/>
          <w:b/>
          <w:color w:val="76923C" w:themeColor="accent3" w:themeShade="BF"/>
          <w:sz w:val="36"/>
          <w:szCs w:val="36"/>
        </w:rPr>
        <w:t xml:space="preserve"> </w:t>
      </w:r>
    </w:p>
    <w:p w:rsidR="00B31408" w:rsidRDefault="00B31408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p w:rsidR="00B9505E" w:rsidRPr="001921B9" w:rsidRDefault="00B9505E" w:rsidP="00B9505E">
      <w:pPr>
        <w:rPr>
          <w:rFonts w:ascii="Comic Sans MS" w:hAnsi="Comic Sans MS"/>
          <w:b/>
          <w:color w:val="548DD4" w:themeColor="text2" w:themeTint="99"/>
        </w:rPr>
      </w:pPr>
      <w:r w:rsidRPr="001921B9">
        <w:rPr>
          <w:rFonts w:ascii="Comic Sans MS" w:hAnsi="Comic Sans MS"/>
          <w:b/>
          <w:color w:val="FF0000"/>
        </w:rPr>
        <w:tab/>
      </w:r>
      <w:r w:rsidRPr="001921B9">
        <w:rPr>
          <w:rFonts w:ascii="Comic Sans MS" w:hAnsi="Comic Sans MS"/>
          <w:b/>
          <w:color w:val="548DD4" w:themeColor="text2" w:themeTint="99"/>
        </w:rPr>
        <w:t>ZAJEDNIČKI DIO</w:t>
      </w:r>
    </w:p>
    <w:p w:rsidR="00B9505E" w:rsidRDefault="00B9505E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0"/>
        <w:gridCol w:w="851"/>
        <w:gridCol w:w="850"/>
      </w:tblGrid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RB</w:t>
            </w:r>
          </w:p>
        </w:tc>
        <w:tc>
          <w:tcPr>
            <w:tcW w:w="5103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NASTAVNI PREDMET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1.raz.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2.raz.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jc w:val="both"/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3.raz.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4.raz.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Hrvatski jezik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Strani jezik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3.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Povijest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Etika ili Vjeronauk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5.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Geografija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6.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Politika i gospodarstvo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7.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Tjelesna i zdravstvena kultura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8.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Matematika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4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9.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 w:rsidRPr="009D60E1">
              <w:rPr>
                <w:rFonts w:ascii="Comic Sans MS" w:hAnsi="Comic Sans MS"/>
                <w:sz w:val="24"/>
                <w:szCs w:val="24"/>
              </w:rPr>
              <w:t>Fizika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10.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Biologija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11.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Tehničko crtanje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9D60E1" w:rsidTr="007A66B8">
        <w:tc>
          <w:tcPr>
            <w:tcW w:w="675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9505E" w:rsidRPr="00B729A2" w:rsidRDefault="00B9505E" w:rsidP="007A66B8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B729A2">
              <w:rPr>
                <w:rFonts w:ascii="Comic Sans MS" w:hAnsi="Comic Sans MS"/>
                <w:sz w:val="24"/>
                <w:szCs w:val="24"/>
              </w:rPr>
              <w:t>Crtanje</w:t>
            </w:r>
          </w:p>
        </w:tc>
        <w:tc>
          <w:tcPr>
            <w:tcW w:w="851" w:type="dxa"/>
          </w:tcPr>
          <w:p w:rsidR="00B9505E" w:rsidRPr="009D60E1" w:rsidRDefault="00E550AA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505E" w:rsidRPr="009D60E1" w:rsidRDefault="00E550AA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505E" w:rsidRPr="009D60E1" w:rsidRDefault="00E550AA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505E" w:rsidRPr="009D60E1" w:rsidRDefault="00E550AA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Računalstvo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Nacrtna geometrija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Arhitektonske konstrukcije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Nosive konstrukcije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Organizacija građenja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Povijest arhitekture i umjetnosti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267431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Praktikum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B9505E" w:rsidRPr="00B729A2" w:rsidRDefault="00B9505E" w:rsidP="007A66B8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 w:rsidRPr="00B729A2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>IZBORNI NASTAVNI PREDMET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20.</w:t>
            </w:r>
          </w:p>
        </w:tc>
        <w:tc>
          <w:tcPr>
            <w:tcW w:w="5103" w:type="dxa"/>
          </w:tcPr>
          <w:p w:rsidR="00B9505E" w:rsidRPr="00B729A2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Stambene i javne zgrade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21.</w:t>
            </w: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Stručna praksa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80*</w:t>
            </w: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80*</w:t>
            </w: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  <w:r w:rsidRPr="00267431">
              <w:rPr>
                <w:rFonts w:ascii="Comic Sans MS" w:hAnsi="Comic Sans MS"/>
              </w:rPr>
              <w:t>-</w:t>
            </w:r>
          </w:p>
        </w:tc>
      </w:tr>
      <w:tr w:rsidR="00B9505E" w:rsidRPr="00267431" w:rsidTr="007A66B8">
        <w:tc>
          <w:tcPr>
            <w:tcW w:w="675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B9505E" w:rsidRPr="009D60E1" w:rsidRDefault="00B9505E" w:rsidP="007A66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B9505E" w:rsidRPr="00267431" w:rsidRDefault="00B9505E" w:rsidP="007A66B8">
            <w:pPr>
              <w:rPr>
                <w:rFonts w:ascii="Comic Sans MS" w:hAnsi="Comic Sans MS"/>
              </w:rPr>
            </w:pPr>
          </w:p>
        </w:tc>
      </w:tr>
      <w:tr w:rsidR="00B9505E" w:rsidRPr="00267431" w:rsidTr="007A66B8">
        <w:tc>
          <w:tcPr>
            <w:tcW w:w="675" w:type="dxa"/>
          </w:tcPr>
          <w:p w:rsidR="00B9505E" w:rsidRDefault="00B9505E" w:rsidP="007A66B8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B9505E" w:rsidRPr="00731913" w:rsidRDefault="00B9505E" w:rsidP="007A66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UKUPNO GODIŠNJE</w:t>
            </w:r>
          </w:p>
        </w:tc>
        <w:tc>
          <w:tcPr>
            <w:tcW w:w="851" w:type="dxa"/>
          </w:tcPr>
          <w:p w:rsidR="00B9505E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1120</w:t>
            </w:r>
          </w:p>
        </w:tc>
        <w:tc>
          <w:tcPr>
            <w:tcW w:w="850" w:type="dxa"/>
          </w:tcPr>
          <w:p w:rsidR="00B9505E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1120</w:t>
            </w:r>
          </w:p>
        </w:tc>
        <w:tc>
          <w:tcPr>
            <w:tcW w:w="851" w:type="dxa"/>
          </w:tcPr>
          <w:p w:rsidR="00B9505E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1120</w:t>
            </w:r>
          </w:p>
        </w:tc>
        <w:tc>
          <w:tcPr>
            <w:tcW w:w="850" w:type="dxa"/>
          </w:tcPr>
          <w:p w:rsidR="00B9505E" w:rsidRDefault="00B9505E" w:rsidP="007A66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1024</w:t>
            </w:r>
          </w:p>
        </w:tc>
      </w:tr>
    </w:tbl>
    <w:p w:rsidR="00B9505E" w:rsidRDefault="00B9505E" w:rsidP="00C07F4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p w:rsidR="00B9505E" w:rsidRDefault="00B9505E" w:rsidP="00C07F45">
      <w:pPr>
        <w:rPr>
          <w:rFonts w:ascii="Comic Sans MS" w:hAnsi="Comic Sans MS"/>
          <w:sz w:val="24"/>
          <w:szCs w:val="24"/>
        </w:rPr>
      </w:pPr>
      <w:r w:rsidRPr="00B9505E">
        <w:rPr>
          <w:rFonts w:ascii="Comic Sans MS" w:hAnsi="Comic Sans MS"/>
          <w:sz w:val="24"/>
          <w:szCs w:val="24"/>
        </w:rPr>
        <w:t>*str</w:t>
      </w:r>
      <w:r>
        <w:rPr>
          <w:rFonts w:ascii="Comic Sans MS" w:hAnsi="Comic Sans MS"/>
          <w:sz w:val="24"/>
          <w:szCs w:val="24"/>
        </w:rPr>
        <w:t>učna praksa obavlja se u graditeljskim tvrtkama, u pravilu po završetku nastavne godine</w:t>
      </w:r>
    </w:p>
    <w:p w:rsidR="007F6012" w:rsidRDefault="007F6012" w:rsidP="00C07F45">
      <w:pPr>
        <w:rPr>
          <w:rFonts w:ascii="Comic Sans MS" w:hAnsi="Comic Sans MS"/>
          <w:sz w:val="24"/>
          <w:szCs w:val="24"/>
        </w:rPr>
      </w:pPr>
    </w:p>
    <w:p w:rsidR="007F6012" w:rsidRDefault="007F6012" w:rsidP="00C07F45">
      <w:pPr>
        <w:rPr>
          <w:rFonts w:ascii="Comic Sans MS" w:hAnsi="Comic Sans MS"/>
          <w:sz w:val="24"/>
          <w:szCs w:val="24"/>
        </w:rPr>
      </w:pPr>
    </w:p>
    <w:p w:rsidR="007F6012" w:rsidRDefault="007F6012" w:rsidP="00C07F45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hr-HR"/>
        </w:rPr>
        <w:drawing>
          <wp:inline distT="0" distB="0" distL="0" distR="0">
            <wp:extent cx="2523393" cy="1786002"/>
            <wp:effectExtent l="0" t="0" r="0" b="5080"/>
            <wp:docPr id="3" name="irc_mi" descr="http://www.ss-obrtnicka-pozega.skole.hr/documents/W24_pasted_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-obrtnicka-pozega.skole.hr/documents/W24_pasted_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88" cy="178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5D" w:rsidRDefault="00375A5D" w:rsidP="00C07F45">
      <w:pPr>
        <w:rPr>
          <w:rFonts w:ascii="Comic Sans MS" w:hAnsi="Comic Sans MS"/>
          <w:sz w:val="24"/>
          <w:szCs w:val="24"/>
        </w:rPr>
      </w:pPr>
    </w:p>
    <w:p w:rsidR="00375A5D" w:rsidRPr="009D60E1" w:rsidRDefault="007A66B8" w:rsidP="00375A5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STROJARSKI</w:t>
      </w:r>
      <w:r w:rsidR="00375A5D" w:rsidRPr="009D60E1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>RAČUNALNI</w:t>
      </w:r>
    </w:p>
    <w:p w:rsidR="00375A5D" w:rsidRPr="00F461DA" w:rsidRDefault="002D224D" w:rsidP="00375A5D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TEHNIČAR </w:t>
      </w:r>
      <w:r w:rsidR="00375A5D">
        <w:rPr>
          <w:rFonts w:ascii="Comic Sans MS" w:hAnsi="Comic Sans MS"/>
          <w:b/>
          <w:color w:val="FF0000"/>
          <w:sz w:val="32"/>
          <w:szCs w:val="32"/>
        </w:rPr>
        <w:tab/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3226"/>
        <w:gridCol w:w="2978"/>
        <w:gridCol w:w="850"/>
        <w:gridCol w:w="851"/>
        <w:gridCol w:w="850"/>
        <w:gridCol w:w="851"/>
      </w:tblGrid>
      <w:tr w:rsidR="009D535B" w:rsidRPr="00635EEB" w:rsidTr="009D535B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CF25E6" w:rsidRPr="00635EEB" w:rsidRDefault="00CF25E6" w:rsidP="00635EEB">
            <w:pPr>
              <w:rPr>
                <w:b/>
                <w:color w:val="00B0F0"/>
                <w:sz w:val="24"/>
                <w:szCs w:val="24"/>
              </w:rPr>
            </w:pPr>
            <w:r w:rsidRPr="00635EEB">
              <w:rPr>
                <w:b/>
                <w:color w:val="00B0F0"/>
                <w:sz w:val="24"/>
                <w:szCs w:val="24"/>
              </w:rPr>
              <w:t>OPĆEOBRAZOVNI MODUL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1.raz.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2.raz.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jc w:val="both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3.raz.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4.raz.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9D535B" w:rsidRDefault="00CF25E6" w:rsidP="00635EEB">
            <w:pPr>
              <w:rPr>
                <w:b/>
                <w:sz w:val="24"/>
                <w:szCs w:val="24"/>
              </w:rPr>
            </w:pPr>
            <w:r w:rsidRPr="009D535B">
              <w:rPr>
                <w:b/>
                <w:sz w:val="24"/>
                <w:szCs w:val="24"/>
              </w:rPr>
              <w:t>NASTAVNI PREDMET</w:t>
            </w:r>
            <w:r w:rsidR="0083289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color w:val="0070C0"/>
                <w:sz w:val="24"/>
                <w:szCs w:val="24"/>
              </w:rPr>
              <w:t xml:space="preserve">T </w:t>
            </w:r>
            <w:r w:rsidRPr="00635EEB">
              <w:rPr>
                <w:b/>
                <w:sz w:val="24"/>
                <w:szCs w:val="24"/>
              </w:rPr>
              <w:t xml:space="preserve">    </w:t>
            </w:r>
            <w:r w:rsidRPr="00635EEB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>T</w:t>
            </w:r>
            <w:r w:rsidRPr="00635EEB">
              <w:rPr>
                <w:sz w:val="24"/>
                <w:szCs w:val="24"/>
              </w:rPr>
              <w:t xml:space="preserve">     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 xml:space="preserve">T   </w:t>
            </w:r>
            <w:r w:rsidRPr="00635EEB">
              <w:rPr>
                <w:sz w:val="24"/>
                <w:szCs w:val="24"/>
              </w:rPr>
              <w:t xml:space="preserve"> 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>T</w:t>
            </w:r>
            <w:r w:rsidRPr="00635EEB">
              <w:rPr>
                <w:sz w:val="24"/>
                <w:szCs w:val="24"/>
              </w:rPr>
              <w:t xml:space="preserve">    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Hrvatski jezik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Strani jezik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Povijest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1A5BAE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Vjeronauk/Etika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Geografija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</w:t>
            </w: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Računalstvo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1      </w:t>
            </w:r>
            <w:r w:rsidR="00635EEB" w:rsidRPr="00635E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     </w:t>
            </w:r>
            <w:r w:rsidR="009D535B">
              <w:rPr>
                <w:sz w:val="24"/>
                <w:szCs w:val="24"/>
              </w:rPr>
              <w:t xml:space="preserve"> </w:t>
            </w:r>
            <w:r w:rsidRPr="00635EE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CF25E6" w:rsidRPr="00635EEB" w:rsidRDefault="009D535B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Fizika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9D535B">
        <w:tc>
          <w:tcPr>
            <w:tcW w:w="6204" w:type="dxa"/>
            <w:gridSpan w:val="2"/>
          </w:tcPr>
          <w:p w:rsidR="00CF25E6" w:rsidRPr="00635EEB" w:rsidRDefault="00CF25E6" w:rsidP="004E459A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Kemija</w:t>
            </w: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9D535B">
        <w:tc>
          <w:tcPr>
            <w:tcW w:w="6204" w:type="dxa"/>
            <w:gridSpan w:val="2"/>
            <w:tcBorders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Politika i gospodarstvo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9D535B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9D535B">
            <w:pPr>
              <w:rPr>
                <w:b/>
                <w:color w:val="00B0F0"/>
                <w:sz w:val="24"/>
                <w:szCs w:val="24"/>
              </w:rPr>
            </w:pPr>
            <w:r w:rsidRPr="00635EEB">
              <w:rPr>
                <w:b/>
                <w:color w:val="00B0F0"/>
                <w:sz w:val="24"/>
                <w:szCs w:val="24"/>
              </w:rPr>
              <w:t>OBVEZNI STRUKOVNI MODULI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F25E6" w:rsidRPr="00635EEB" w:rsidRDefault="00CF25E6" w:rsidP="00CF25E6">
            <w:pPr>
              <w:rPr>
                <w:b/>
                <w:color w:val="000000" w:themeColor="text1"/>
                <w:sz w:val="24"/>
                <w:szCs w:val="24"/>
              </w:rPr>
            </w:pPr>
            <w:r w:rsidRPr="00635EEB">
              <w:rPr>
                <w:b/>
                <w:color w:val="000000" w:themeColor="text1"/>
                <w:sz w:val="24"/>
                <w:szCs w:val="24"/>
              </w:rPr>
              <w:t>NASTAVNI PREDMETI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D00364">
        <w:trPr>
          <w:trHeight w:val="443"/>
        </w:trPr>
        <w:tc>
          <w:tcPr>
            <w:tcW w:w="322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 xml:space="preserve">TEHNIČKO CRTANJE  I </w:t>
            </w:r>
          </w:p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ELEMENTI STROJEVA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Tehničko crtanje</w:t>
            </w:r>
          </w:p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1      2</w:t>
            </w: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       2</w:t>
            </w: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</w:tcBorders>
          </w:tcPr>
          <w:p w:rsidR="00796B71" w:rsidRPr="00635EEB" w:rsidRDefault="00796B71" w:rsidP="009D53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right w:val="single" w:sz="4" w:space="0" w:color="C00000"/>
            </w:tcBorders>
          </w:tcPr>
          <w:p w:rsidR="00796B71" w:rsidRPr="00635EEB" w:rsidRDefault="009D535B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96B71" w:rsidRPr="00635EEB" w:rsidRDefault="00796B71" w:rsidP="00F46F7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9D535B" w:rsidRPr="00635EEB" w:rsidTr="00D00364">
        <w:trPr>
          <w:trHeight w:val="623"/>
        </w:trPr>
        <w:tc>
          <w:tcPr>
            <w:tcW w:w="322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C00000"/>
              <w:bottom w:val="single" w:sz="4" w:space="0" w:color="C00000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Elementi strojeva     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:rsidR="00796B71" w:rsidRPr="00635EEB" w:rsidRDefault="009D535B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2       1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C00000"/>
              <w:right w:val="single" w:sz="4" w:space="0" w:color="C00000"/>
            </w:tcBorders>
          </w:tcPr>
          <w:p w:rsidR="00796B71" w:rsidRPr="00635EEB" w:rsidRDefault="009D535B" w:rsidP="00F46F73">
            <w:pPr>
              <w:pStyle w:val="Odlomakpopis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</w:t>
            </w:r>
          </w:p>
        </w:tc>
      </w:tr>
      <w:tr w:rsidR="00635EEB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TEHNIČKA MEHANIKA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F25E6" w:rsidRPr="00635EEB" w:rsidRDefault="00CF25E6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Tehnička mehanika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1      1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1       1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635EEB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TEHNIČKI MATERIJALI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F25E6" w:rsidRPr="00635EEB" w:rsidRDefault="00CF25E6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Tehnički materijali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auto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     </w:t>
            </w:r>
            <w:r w:rsidR="009D535B">
              <w:rPr>
                <w:sz w:val="24"/>
                <w:szCs w:val="24"/>
              </w:rPr>
              <w:t xml:space="preserve"> </w:t>
            </w:r>
            <w:r w:rsidRPr="00635EEB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D00364">
        <w:trPr>
          <w:trHeight w:val="409"/>
        </w:trPr>
        <w:tc>
          <w:tcPr>
            <w:tcW w:w="322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 xml:space="preserve">TEHNOLOGIJE                          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Strojarske tehnologije</w:t>
            </w:r>
          </w:p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1      </w:t>
            </w:r>
            <w:r w:rsidR="00534063">
              <w:rPr>
                <w:sz w:val="24"/>
                <w:szCs w:val="24"/>
              </w:rPr>
              <w:t>2</w:t>
            </w: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3      </w:t>
            </w:r>
            <w:r w:rsidR="00832890">
              <w:rPr>
                <w:sz w:val="24"/>
                <w:szCs w:val="24"/>
              </w:rPr>
              <w:t xml:space="preserve"> </w:t>
            </w: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00000"/>
            </w:tcBorders>
          </w:tcPr>
          <w:p w:rsidR="00796B71" w:rsidRPr="00635EEB" w:rsidRDefault="009D535B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C00000"/>
              <w:right w:val="single" w:sz="4" w:space="0" w:color="C00000"/>
            </w:tcBorders>
          </w:tcPr>
          <w:p w:rsidR="00796B71" w:rsidRPr="00635EEB" w:rsidRDefault="009D535B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 xml:space="preserve">     </w:t>
            </w:r>
          </w:p>
        </w:tc>
      </w:tr>
      <w:tr w:rsidR="009D535B" w:rsidRPr="00635EEB" w:rsidTr="00D00364">
        <w:trPr>
          <w:trHeight w:val="651"/>
        </w:trPr>
        <w:tc>
          <w:tcPr>
            <w:tcW w:w="322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C00000"/>
              <w:bottom w:val="single" w:sz="4" w:space="0" w:color="C00000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Kontrola i osiguranje kvalitete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35B" w:rsidRPr="00635EEB" w:rsidRDefault="009D535B" w:rsidP="007A66B8">
            <w:pPr>
              <w:rPr>
                <w:sz w:val="24"/>
                <w:szCs w:val="24"/>
              </w:rPr>
            </w:pP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35B" w:rsidRPr="00635EEB" w:rsidRDefault="009D535B" w:rsidP="007A66B8">
            <w:pPr>
              <w:rPr>
                <w:sz w:val="24"/>
                <w:szCs w:val="24"/>
              </w:rPr>
            </w:pPr>
          </w:p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C00000"/>
            </w:tcBorders>
          </w:tcPr>
          <w:p w:rsidR="00796B71" w:rsidRDefault="00796B71" w:rsidP="007A66B8">
            <w:pPr>
              <w:rPr>
                <w:sz w:val="24"/>
                <w:szCs w:val="24"/>
              </w:rPr>
            </w:pPr>
          </w:p>
          <w:p w:rsidR="00534063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535B" w:rsidRPr="00635EEB" w:rsidTr="00D00364">
        <w:trPr>
          <w:trHeight w:val="429"/>
        </w:trPr>
        <w:tc>
          <w:tcPr>
            <w:tcW w:w="322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KONSTRUKCIJE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Strojarske konstrukcije</w:t>
            </w:r>
          </w:p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1       2</w:t>
            </w:r>
          </w:p>
        </w:tc>
      </w:tr>
      <w:tr w:rsidR="009D535B" w:rsidRPr="00635EEB" w:rsidTr="00D00364">
        <w:trPr>
          <w:trHeight w:val="374"/>
        </w:trPr>
        <w:tc>
          <w:tcPr>
            <w:tcW w:w="322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C00000"/>
              <w:bottom w:val="single" w:sz="4" w:space="0" w:color="C00000"/>
            </w:tcBorders>
          </w:tcPr>
          <w:p w:rsidR="00796B71" w:rsidRPr="00635EEB" w:rsidRDefault="00796B71" w:rsidP="00796B71">
            <w:pPr>
              <w:pStyle w:val="Bezproreda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Alati i naprave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bottom w:val="single" w:sz="4" w:space="0" w:color="C00000"/>
              <w:right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</w:tr>
      <w:tr w:rsidR="009D535B" w:rsidRPr="00635EEB" w:rsidTr="00D00364">
        <w:trPr>
          <w:trHeight w:val="290"/>
        </w:trPr>
        <w:tc>
          <w:tcPr>
            <w:tcW w:w="322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ENERGETIKA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</w:tcBorders>
          </w:tcPr>
          <w:p w:rsidR="00796B71" w:rsidRPr="00635EEB" w:rsidRDefault="00796B71" w:rsidP="00CF25E6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Pneumatika i hidraulika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top w:val="single" w:sz="4" w:space="0" w:color="C00000"/>
              <w:right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</w:tr>
      <w:tr w:rsidR="009D535B" w:rsidRPr="00635EEB" w:rsidTr="00D00364">
        <w:trPr>
          <w:trHeight w:val="291"/>
        </w:trPr>
        <w:tc>
          <w:tcPr>
            <w:tcW w:w="322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C00000"/>
            </w:tcBorders>
          </w:tcPr>
          <w:p w:rsidR="00796B71" w:rsidRPr="00635EEB" w:rsidRDefault="00796B71" w:rsidP="00CF25E6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Elektrotehnika</w:t>
            </w:r>
          </w:p>
        </w:tc>
        <w:tc>
          <w:tcPr>
            <w:tcW w:w="850" w:type="dxa"/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D00364">
        <w:trPr>
          <w:trHeight w:val="281"/>
        </w:trPr>
        <w:tc>
          <w:tcPr>
            <w:tcW w:w="322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C00000"/>
              <w:bottom w:val="single" w:sz="4" w:space="0" w:color="C00000"/>
            </w:tcBorders>
          </w:tcPr>
          <w:p w:rsidR="00796B71" w:rsidRPr="00635EEB" w:rsidRDefault="00796B71" w:rsidP="00CF25E6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Termodinamika</w:t>
            </w: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bottom w:val="single" w:sz="4" w:space="0" w:color="C00000"/>
              <w:right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EEB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NUMERIČKI UPRAVLJANI</w:t>
            </w:r>
          </w:p>
          <w:p w:rsidR="00796B71" w:rsidRPr="00635EEB" w:rsidRDefault="00796B71" w:rsidP="007A66B8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sz w:val="24"/>
                <w:szCs w:val="24"/>
              </w:rPr>
              <w:t>ALATNI STROJEVI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35EEB" w:rsidRPr="00635EEB" w:rsidRDefault="00635EEB" w:rsidP="00CF25E6">
            <w:pPr>
              <w:rPr>
                <w:sz w:val="24"/>
                <w:szCs w:val="24"/>
              </w:rPr>
            </w:pPr>
          </w:p>
          <w:p w:rsidR="00CF25E6" w:rsidRPr="00635EEB" w:rsidRDefault="00796B71" w:rsidP="00CF25E6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CNC tehnologije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Pr="00635EEB" w:rsidRDefault="00CF25E6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CF25E6" w:rsidRDefault="00CF25E6" w:rsidP="007A66B8">
            <w:pPr>
              <w:rPr>
                <w:sz w:val="24"/>
                <w:szCs w:val="24"/>
              </w:rPr>
            </w:pPr>
          </w:p>
          <w:p w:rsidR="00534063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F25E6" w:rsidRDefault="00CF25E6" w:rsidP="007A66B8">
            <w:pPr>
              <w:rPr>
                <w:sz w:val="24"/>
                <w:szCs w:val="24"/>
              </w:rPr>
            </w:pPr>
          </w:p>
          <w:p w:rsidR="00534063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1       2</w:t>
            </w:r>
          </w:p>
        </w:tc>
      </w:tr>
      <w:tr w:rsidR="009D535B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796B71" w:rsidP="007A66B8">
            <w:pPr>
              <w:rPr>
                <w:b/>
                <w:color w:val="000000" w:themeColor="text1"/>
                <w:sz w:val="24"/>
                <w:szCs w:val="24"/>
              </w:rPr>
            </w:pPr>
            <w:r w:rsidRPr="00635EEB">
              <w:rPr>
                <w:b/>
                <w:color w:val="000000" w:themeColor="text1"/>
                <w:sz w:val="24"/>
                <w:szCs w:val="24"/>
              </w:rPr>
              <w:t>AUTOMATIZACIJA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6B71" w:rsidRPr="00635EEB" w:rsidRDefault="00635EEB" w:rsidP="00796B71">
            <w:pPr>
              <w:rPr>
                <w:color w:val="000000" w:themeColor="text1"/>
                <w:sz w:val="24"/>
                <w:szCs w:val="24"/>
              </w:rPr>
            </w:pPr>
            <w:r w:rsidRPr="00635EEB">
              <w:rPr>
                <w:color w:val="000000" w:themeColor="text1"/>
                <w:sz w:val="24"/>
                <w:szCs w:val="24"/>
              </w:rPr>
              <w:t>Industrijska automatizacija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Pr="00635EEB" w:rsidRDefault="00534063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</w:tr>
      <w:tr w:rsidR="00B241C7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241C7" w:rsidRPr="00D17DBD" w:rsidRDefault="00B241C7" w:rsidP="007A66B8">
            <w:pPr>
              <w:rPr>
                <w:b/>
                <w:color w:val="00B050"/>
                <w:sz w:val="24"/>
                <w:szCs w:val="24"/>
              </w:rPr>
            </w:pPr>
            <w:r w:rsidRPr="00D17DBD">
              <w:rPr>
                <w:b/>
                <w:color w:val="00B050"/>
                <w:sz w:val="24"/>
                <w:szCs w:val="24"/>
              </w:rPr>
              <w:t>IZBORNI STRUKOVNI MODULI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B241C7" w:rsidRPr="00D17DBD" w:rsidRDefault="00B241C7" w:rsidP="00796B71">
            <w:pPr>
              <w:rPr>
                <w:b/>
                <w:color w:val="000000" w:themeColor="text1"/>
                <w:sz w:val="24"/>
                <w:szCs w:val="24"/>
              </w:rPr>
            </w:pPr>
            <w:r w:rsidRPr="00D17DBD">
              <w:rPr>
                <w:b/>
                <w:color w:val="000000" w:themeColor="text1"/>
                <w:sz w:val="24"/>
                <w:szCs w:val="24"/>
              </w:rPr>
              <w:t>NASTAVNI PREDMETI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B241C7" w:rsidRPr="00635EEB" w:rsidRDefault="00B241C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B241C7" w:rsidRPr="00635EEB" w:rsidRDefault="00B241C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B241C7" w:rsidRDefault="00B241C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241C7" w:rsidRDefault="00B241C7" w:rsidP="007A66B8">
            <w:pPr>
              <w:rPr>
                <w:sz w:val="24"/>
                <w:szCs w:val="24"/>
              </w:rPr>
            </w:pPr>
          </w:p>
        </w:tc>
      </w:tr>
      <w:tr w:rsidR="007943E7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Pr="00D17DBD" w:rsidRDefault="007943E7" w:rsidP="007A66B8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43E7" w:rsidRPr="007943E7" w:rsidRDefault="007943E7" w:rsidP="00796B71">
            <w:pPr>
              <w:rPr>
                <w:color w:val="000000" w:themeColor="text1"/>
                <w:sz w:val="24"/>
                <w:szCs w:val="24"/>
              </w:rPr>
            </w:pPr>
            <w:r w:rsidRPr="007943E7">
              <w:rPr>
                <w:color w:val="000000" w:themeColor="text1"/>
                <w:sz w:val="24"/>
                <w:szCs w:val="24"/>
              </w:rPr>
              <w:t>Dizajniranje</w:t>
            </w:r>
            <w:r>
              <w:rPr>
                <w:color w:val="000000" w:themeColor="text1"/>
                <w:sz w:val="24"/>
                <w:szCs w:val="24"/>
              </w:rPr>
              <w:t xml:space="preserve"> proizvoda pomoću računala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  <w:p w:rsidR="007943E7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</w:tc>
      </w:tr>
      <w:tr w:rsidR="007943E7" w:rsidRPr="00635EEB" w:rsidTr="00D00364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Pr="00D17DBD" w:rsidRDefault="007943E7" w:rsidP="007A66B8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43E7" w:rsidRPr="007943E7" w:rsidRDefault="007943E7" w:rsidP="00796B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Tokarenje CAD/cam tehnologijom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  <w:p w:rsidR="007943E7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</w:tc>
      </w:tr>
      <w:tr w:rsidR="009D535B" w:rsidRPr="00635EEB" w:rsidTr="00B241C7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Default="00796B71" w:rsidP="007A66B8">
            <w:pPr>
              <w:rPr>
                <w:sz w:val="24"/>
                <w:szCs w:val="24"/>
              </w:rPr>
            </w:pPr>
          </w:p>
          <w:p w:rsidR="009D535B" w:rsidRPr="00635EEB" w:rsidRDefault="009D535B" w:rsidP="007A66B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6B71" w:rsidRPr="00635EEB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Glodanje CAD/CAM tehnologijom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6B71" w:rsidRPr="00635EEB" w:rsidRDefault="00796B71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6B71" w:rsidRDefault="00796B71" w:rsidP="007A66B8">
            <w:pPr>
              <w:rPr>
                <w:sz w:val="24"/>
                <w:szCs w:val="24"/>
              </w:rPr>
            </w:pPr>
          </w:p>
          <w:p w:rsidR="007943E7" w:rsidRPr="00635EEB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</w:tr>
      <w:tr w:rsidR="007943E7" w:rsidRPr="00635EEB" w:rsidTr="00B241C7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 i manipulatori</w:t>
            </w: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1       1</w:t>
            </w:r>
          </w:p>
        </w:tc>
      </w:tr>
      <w:tr w:rsidR="007943E7" w:rsidRPr="00635EEB" w:rsidTr="00B241C7">
        <w:tc>
          <w:tcPr>
            <w:tcW w:w="32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EA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90F4F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– teorija</w:t>
            </w:r>
          </w:p>
          <w:p w:rsidR="007943E7" w:rsidRPr="00635EEB" w:rsidRDefault="007943E7" w:rsidP="00EA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90F4F">
              <w:rPr>
                <w:b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 vježbe</w:t>
            </w:r>
          </w:p>
        </w:tc>
        <w:tc>
          <w:tcPr>
            <w:tcW w:w="29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00000"/>
              <w:bottom w:val="single" w:sz="4" w:space="0" w:color="C00000"/>
            </w:tcBorders>
          </w:tcPr>
          <w:p w:rsidR="007943E7" w:rsidRPr="00635EEB" w:rsidRDefault="007943E7" w:rsidP="007A6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943E7" w:rsidRDefault="007943E7" w:rsidP="007A66B8">
            <w:pPr>
              <w:rPr>
                <w:sz w:val="24"/>
                <w:szCs w:val="24"/>
              </w:rPr>
            </w:pPr>
          </w:p>
        </w:tc>
      </w:tr>
    </w:tbl>
    <w:p w:rsidR="00375A5D" w:rsidRDefault="00375A5D" w:rsidP="00375A5D">
      <w:pPr>
        <w:rPr>
          <w:rFonts w:ascii="Comic Sans MS" w:hAnsi="Comic Sans MS"/>
          <w:b/>
          <w:color w:val="FF0000"/>
          <w:sz w:val="36"/>
          <w:szCs w:val="36"/>
        </w:rPr>
      </w:pPr>
    </w:p>
    <w:p w:rsidR="00375A5D" w:rsidRDefault="00375A5D" w:rsidP="00C07F45">
      <w:pPr>
        <w:rPr>
          <w:rFonts w:ascii="Comic Sans MS" w:hAnsi="Comic Sans MS"/>
          <w:sz w:val="24"/>
          <w:szCs w:val="24"/>
        </w:rPr>
      </w:pPr>
    </w:p>
    <w:p w:rsidR="007943E7" w:rsidRDefault="007943E7" w:rsidP="00C07F45">
      <w:pPr>
        <w:rPr>
          <w:rFonts w:ascii="Comic Sans MS" w:hAnsi="Comic Sans MS"/>
          <w:sz w:val="24"/>
          <w:szCs w:val="24"/>
        </w:rPr>
      </w:pPr>
    </w:p>
    <w:p w:rsidR="00B67969" w:rsidRDefault="00B67969" w:rsidP="009946E6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 w:rsidRPr="006E182E">
        <w:rPr>
          <w:rFonts w:ascii="Comic Sans MS" w:hAnsi="Comic Sans MS"/>
          <w:b/>
          <w:color w:val="FFC000"/>
          <w:sz w:val="36"/>
          <w:szCs w:val="36"/>
        </w:rPr>
        <w:t>TEHNIČAR</w:t>
      </w:r>
      <w:r w:rsidR="004E459A">
        <w:rPr>
          <w:rFonts w:ascii="Comic Sans MS" w:hAnsi="Comic Sans MS"/>
          <w:b/>
          <w:color w:val="FFC000"/>
          <w:sz w:val="36"/>
          <w:szCs w:val="36"/>
        </w:rPr>
        <w:t xml:space="preserve"> GEODEZIJE I GEOINFORMATIKE</w:t>
      </w:r>
    </w:p>
    <w:p w:rsidR="001A5BAE" w:rsidRPr="006E182E" w:rsidRDefault="001A5BAE" w:rsidP="00B67969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</w:p>
    <w:p w:rsidR="00B67969" w:rsidRPr="001A5BAE" w:rsidRDefault="00B67969" w:rsidP="00B67969">
      <w:pPr>
        <w:rPr>
          <w:b/>
          <w:color w:val="548DD4" w:themeColor="text2" w:themeTint="99"/>
        </w:rPr>
      </w:pPr>
      <w:r w:rsidRPr="001A5BAE">
        <w:rPr>
          <w:b/>
          <w:color w:val="FF0000"/>
        </w:rPr>
        <w:tab/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2603"/>
        <w:gridCol w:w="2642"/>
        <w:gridCol w:w="1100"/>
        <w:gridCol w:w="993"/>
        <w:gridCol w:w="992"/>
        <w:gridCol w:w="1134"/>
      </w:tblGrid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77A39">
              <w:rPr>
                <w:b/>
                <w:color w:val="548DD4" w:themeColor="text2" w:themeTint="99"/>
                <w:sz w:val="24"/>
                <w:szCs w:val="24"/>
              </w:rPr>
              <w:t>OPĆEOBRAZOVNI MODUL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1.raz.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2.raz.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jc w:val="both"/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3.raz.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4.raz.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b/>
                <w:color w:val="000000" w:themeColor="text1"/>
                <w:sz w:val="24"/>
                <w:szCs w:val="24"/>
              </w:rPr>
            </w:pPr>
            <w:r w:rsidRPr="00A77A39">
              <w:rPr>
                <w:b/>
                <w:color w:val="000000" w:themeColor="text1"/>
                <w:sz w:val="24"/>
                <w:szCs w:val="24"/>
              </w:rPr>
              <w:t>NASTAVNI PREDMETI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color w:val="0070C0"/>
                <w:sz w:val="24"/>
                <w:szCs w:val="24"/>
              </w:rPr>
              <w:t>T</w:t>
            </w:r>
            <w:r w:rsidRPr="00A77A39">
              <w:rPr>
                <w:b/>
                <w:sz w:val="24"/>
                <w:szCs w:val="24"/>
              </w:rPr>
              <w:t xml:space="preserve">       </w:t>
            </w:r>
            <w:r w:rsidRPr="00A77A39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color w:val="0070C0"/>
                <w:sz w:val="24"/>
                <w:szCs w:val="24"/>
              </w:rPr>
              <w:t>T</w:t>
            </w:r>
            <w:r w:rsidRPr="00A77A39">
              <w:rPr>
                <w:b/>
                <w:sz w:val="24"/>
                <w:szCs w:val="24"/>
              </w:rPr>
              <w:t xml:space="preserve">      </w:t>
            </w:r>
            <w:r w:rsidRPr="00A77A39">
              <w:rPr>
                <w:b/>
                <w:color w:val="4F6228" w:themeColor="accent3" w:themeShade="80"/>
                <w:sz w:val="24"/>
                <w:szCs w:val="24"/>
              </w:rPr>
              <w:t xml:space="preserve"> V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jc w:val="both"/>
              <w:rPr>
                <w:b/>
                <w:sz w:val="24"/>
                <w:szCs w:val="24"/>
              </w:rPr>
            </w:pPr>
            <w:r w:rsidRPr="00A77A39">
              <w:rPr>
                <w:b/>
                <w:color w:val="0070C0"/>
                <w:sz w:val="24"/>
                <w:szCs w:val="24"/>
              </w:rPr>
              <w:t>T</w:t>
            </w:r>
            <w:r w:rsidRPr="00A77A39">
              <w:rPr>
                <w:b/>
                <w:sz w:val="24"/>
                <w:szCs w:val="24"/>
              </w:rPr>
              <w:t xml:space="preserve">      </w:t>
            </w:r>
            <w:r w:rsidRPr="00A77A39">
              <w:rPr>
                <w:b/>
                <w:color w:val="4F6228" w:themeColor="accent3" w:themeShade="80"/>
                <w:sz w:val="24"/>
                <w:szCs w:val="24"/>
              </w:rPr>
              <w:t xml:space="preserve"> V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color w:val="0070C0"/>
                <w:sz w:val="24"/>
                <w:szCs w:val="24"/>
              </w:rPr>
              <w:t>T</w:t>
            </w:r>
            <w:r w:rsidRPr="00A77A39">
              <w:rPr>
                <w:b/>
                <w:sz w:val="24"/>
                <w:szCs w:val="24"/>
              </w:rPr>
              <w:t xml:space="preserve">       </w:t>
            </w:r>
            <w:r w:rsidRPr="00A77A39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Hrvatski jezik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3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Strani jezik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Povijest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Vjeronauk/Etika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Geografija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1100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Matematika</w:t>
            </w:r>
          </w:p>
        </w:tc>
        <w:tc>
          <w:tcPr>
            <w:tcW w:w="1100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4</w:t>
            </w:r>
          </w:p>
        </w:tc>
      </w:tr>
      <w:tr w:rsidR="001A5BAE" w:rsidRPr="00A77A39" w:rsidTr="00FB5454">
        <w:tc>
          <w:tcPr>
            <w:tcW w:w="5245" w:type="dxa"/>
            <w:gridSpan w:val="2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Fizika</w:t>
            </w:r>
          </w:p>
        </w:tc>
        <w:tc>
          <w:tcPr>
            <w:tcW w:w="1100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</w:tr>
      <w:tr w:rsidR="001A5BAE" w:rsidRPr="00A77A39" w:rsidTr="00FB5454">
        <w:tc>
          <w:tcPr>
            <w:tcW w:w="5245" w:type="dxa"/>
            <w:gridSpan w:val="2"/>
            <w:tcBorders>
              <w:bottom w:val="single" w:sz="4" w:space="0" w:color="C00000"/>
            </w:tcBorders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C00000"/>
            </w:tcBorders>
          </w:tcPr>
          <w:p w:rsidR="001A5BAE" w:rsidRPr="00A77A39" w:rsidRDefault="001A5BAE" w:rsidP="00957712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C00000"/>
            </w:tcBorders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C00000"/>
            </w:tcBorders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1A5BAE" w:rsidRPr="00A77A39" w:rsidRDefault="001A5BAE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FB5454">
        <w:tc>
          <w:tcPr>
            <w:tcW w:w="5245" w:type="dxa"/>
            <w:gridSpan w:val="2"/>
            <w:tcBorders>
              <w:bottom w:val="single" w:sz="4" w:space="0" w:color="C00000"/>
            </w:tcBorders>
          </w:tcPr>
          <w:p w:rsidR="00FB5454" w:rsidRPr="00A77A39" w:rsidRDefault="00FB5454" w:rsidP="0095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i gospodarstvo</w:t>
            </w:r>
          </w:p>
        </w:tc>
        <w:tc>
          <w:tcPr>
            <w:tcW w:w="1100" w:type="dxa"/>
            <w:tcBorders>
              <w:bottom w:val="single" w:sz="4" w:space="0" w:color="C00000"/>
            </w:tcBorders>
          </w:tcPr>
          <w:p w:rsidR="00FB5454" w:rsidRPr="00A77A39" w:rsidRDefault="00FB5454" w:rsidP="009577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7A47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77A39">
              <w:rPr>
                <w:b/>
                <w:color w:val="548DD4" w:themeColor="text2" w:themeTint="99"/>
                <w:sz w:val="24"/>
                <w:szCs w:val="24"/>
              </w:rPr>
              <w:t xml:space="preserve">OBVEZNI STRUKOVNI </w:t>
            </w:r>
          </w:p>
          <w:p w:rsidR="00747A47" w:rsidRPr="00A77A39" w:rsidRDefault="00747A47" w:rsidP="004E459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77A39">
              <w:rPr>
                <w:b/>
                <w:color w:val="548DD4" w:themeColor="text2" w:themeTint="99"/>
                <w:sz w:val="24"/>
                <w:szCs w:val="24"/>
              </w:rPr>
              <w:t>MODULI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NASTAVNI PREDMETI</w:t>
            </w:r>
          </w:p>
          <w:p w:rsidR="00747A47" w:rsidRPr="00A77A39" w:rsidRDefault="00747A47" w:rsidP="00747A47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</w:tr>
      <w:tr w:rsidR="00747A47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GEODEZIJA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747A47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Geodezija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 xml:space="preserve">1        1 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</w:tr>
      <w:tr w:rsidR="00747A47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GEODETSKA IZMJERA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Geodetska izmjera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957712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957712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1        2</w:t>
            </w: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957712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1        2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47A47" w:rsidRPr="00A77A39" w:rsidRDefault="00957712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1        2</w:t>
            </w:r>
          </w:p>
        </w:tc>
      </w:tr>
      <w:tr w:rsidR="00FB5454" w:rsidRPr="00A77A39" w:rsidTr="008228D9">
        <w:trPr>
          <w:trHeight w:val="720"/>
        </w:trPr>
        <w:tc>
          <w:tcPr>
            <w:tcW w:w="2603" w:type="dxa"/>
            <w:vMerge w:val="restart"/>
            <w:tcBorders>
              <w:top w:val="single" w:sz="4" w:space="0" w:color="C00000"/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ANALIZA I OBRADA GEODETSKIH MJERENJA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Analiza i obrada geodetskih mjerenja</w:t>
            </w: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</w:tr>
      <w:tr w:rsidR="00FB5454" w:rsidRPr="00A77A39" w:rsidTr="008228D9">
        <w:trPr>
          <w:trHeight w:val="443"/>
        </w:trPr>
        <w:tc>
          <w:tcPr>
            <w:tcW w:w="2603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Metrologija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91"/>
        </w:trPr>
        <w:tc>
          <w:tcPr>
            <w:tcW w:w="2603" w:type="dxa"/>
            <w:vMerge w:val="restart"/>
            <w:tcBorders>
              <w:top w:val="single" w:sz="4" w:space="0" w:color="C00000"/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GEODETSKI PLANOVI I KARTE</w:t>
            </w: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Nacrtna geometrija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E547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77"/>
        </w:trPr>
        <w:tc>
          <w:tcPr>
            <w:tcW w:w="2603" w:type="dxa"/>
            <w:vMerge/>
            <w:tcBorders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Geodetska grafika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E547BF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35"/>
        </w:trPr>
        <w:tc>
          <w:tcPr>
            <w:tcW w:w="2603" w:type="dxa"/>
            <w:vMerge/>
            <w:tcBorders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Geodetski planovi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E547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</w:tr>
      <w:tr w:rsidR="00FB5454" w:rsidRPr="00A77A39" w:rsidTr="008228D9">
        <w:trPr>
          <w:trHeight w:val="623"/>
        </w:trPr>
        <w:tc>
          <w:tcPr>
            <w:tcW w:w="2603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Opća kartografija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E547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77"/>
        </w:trPr>
        <w:tc>
          <w:tcPr>
            <w:tcW w:w="2603" w:type="dxa"/>
            <w:vMerge w:val="restart"/>
            <w:tcBorders>
              <w:top w:val="single" w:sz="4" w:space="0" w:color="C00000"/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FOTOGRAMETRIJA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Fotografija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305"/>
        </w:trPr>
        <w:tc>
          <w:tcPr>
            <w:tcW w:w="2603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Fotogramet</w:t>
            </w:r>
            <w:r w:rsidR="008B573C">
              <w:rPr>
                <w:sz w:val="24"/>
                <w:szCs w:val="24"/>
              </w:rPr>
              <w:t>rijska i daljinska istraživanja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747A47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KATASTAR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Katastar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</w:tr>
      <w:tr w:rsidR="00FB5454" w:rsidRPr="00A77A39" w:rsidTr="008228D9">
        <w:trPr>
          <w:trHeight w:val="277"/>
        </w:trPr>
        <w:tc>
          <w:tcPr>
            <w:tcW w:w="2603" w:type="dxa"/>
            <w:vMerge w:val="restart"/>
            <w:tcBorders>
              <w:top w:val="single" w:sz="4" w:space="0" w:color="C00000"/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GEOINFORMATIKA</w:t>
            </w:r>
          </w:p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Osnove geoinformatike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2        1</w:t>
            </w: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91"/>
        </w:trPr>
        <w:tc>
          <w:tcPr>
            <w:tcW w:w="2603" w:type="dxa"/>
            <w:vMerge/>
            <w:tcBorders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Geoinformatika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2        1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297"/>
        </w:trPr>
        <w:tc>
          <w:tcPr>
            <w:tcW w:w="2603" w:type="dxa"/>
            <w:vMerge/>
            <w:tcBorders>
              <w:left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Geoinformacijski sustavi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2        1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</w:tr>
      <w:tr w:rsidR="00FB5454" w:rsidRPr="00A77A39" w:rsidTr="008228D9">
        <w:trPr>
          <w:trHeight w:val="568"/>
        </w:trPr>
        <w:tc>
          <w:tcPr>
            <w:tcW w:w="2603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Prostorni informacijski sustavi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FB5454" w:rsidRPr="00A77A39" w:rsidRDefault="00FB5454" w:rsidP="004E459A">
            <w:pPr>
              <w:rPr>
                <w:sz w:val="24"/>
                <w:szCs w:val="24"/>
              </w:rPr>
            </w:pPr>
          </w:p>
          <w:p w:rsidR="00FB5454" w:rsidRPr="00A77A39" w:rsidRDefault="00FB5454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2        1</w:t>
            </w:r>
          </w:p>
        </w:tc>
      </w:tr>
      <w:tr w:rsidR="00747A47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b/>
                <w:sz w:val="24"/>
                <w:szCs w:val="24"/>
              </w:rPr>
            </w:pPr>
            <w:r w:rsidRPr="00A77A39">
              <w:rPr>
                <w:b/>
                <w:sz w:val="24"/>
                <w:szCs w:val="24"/>
              </w:rPr>
              <w:t>PRIMJENJENA GEODEZIJA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Primjenjena geodezija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747A47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747A47" w:rsidRPr="00A77A39" w:rsidRDefault="008C0C78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1        2</w:t>
            </w:r>
          </w:p>
        </w:tc>
      </w:tr>
      <w:tr w:rsidR="00CD25F9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D25F9" w:rsidRPr="00D17DBD" w:rsidRDefault="00CD25F9" w:rsidP="00EA2225">
            <w:pPr>
              <w:rPr>
                <w:b/>
                <w:color w:val="00B050"/>
                <w:sz w:val="24"/>
                <w:szCs w:val="24"/>
              </w:rPr>
            </w:pPr>
            <w:r w:rsidRPr="00D17DBD">
              <w:rPr>
                <w:b/>
                <w:color w:val="00B050"/>
                <w:sz w:val="24"/>
                <w:szCs w:val="24"/>
              </w:rPr>
              <w:t>IZBORNI STRUKOVNI MODULI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  <w:r w:rsidRPr="00D17DBD">
              <w:rPr>
                <w:b/>
                <w:color w:val="000000" w:themeColor="text1"/>
                <w:sz w:val="24"/>
                <w:szCs w:val="24"/>
              </w:rPr>
              <w:t>NASTAVNI PREDMETI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</w:tr>
      <w:tr w:rsidR="00CD25F9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D25F9" w:rsidRPr="00D17DBD" w:rsidRDefault="00CD25F9" w:rsidP="00EA222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CD25F9" w:rsidRDefault="00CD25F9" w:rsidP="004E459A">
            <w:pPr>
              <w:rPr>
                <w:color w:val="000000" w:themeColor="text1"/>
                <w:sz w:val="24"/>
                <w:szCs w:val="24"/>
              </w:rPr>
            </w:pPr>
            <w:r w:rsidRPr="00CD25F9">
              <w:rPr>
                <w:color w:val="000000" w:themeColor="text1"/>
                <w:sz w:val="24"/>
                <w:szCs w:val="24"/>
              </w:rPr>
              <w:t>Programiranje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1         1</w:t>
            </w: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</w:tr>
      <w:tr w:rsidR="00CD25F9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D25F9" w:rsidRPr="00D17DBD" w:rsidRDefault="00CD25F9" w:rsidP="00EA222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CD25F9" w:rsidRDefault="00CD25F9" w:rsidP="004E45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Kartografija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</w:tr>
      <w:tr w:rsidR="002C7493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2C7493" w:rsidRPr="00D17DBD" w:rsidRDefault="002C7493" w:rsidP="00EA222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2C7493" w:rsidRDefault="002C7493" w:rsidP="004E45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Izabrana područja iz geodetskih mjerenja</w:t>
            </w: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2C7493" w:rsidRDefault="002C7493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2C7493" w:rsidRDefault="002C7493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331826" w:rsidRDefault="00331826" w:rsidP="004E459A">
            <w:pPr>
              <w:rPr>
                <w:sz w:val="24"/>
                <w:szCs w:val="24"/>
              </w:rPr>
            </w:pPr>
          </w:p>
          <w:p w:rsidR="002C7493" w:rsidRDefault="00331826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C7493" w:rsidRDefault="002C7493" w:rsidP="004E459A">
            <w:pPr>
              <w:rPr>
                <w:sz w:val="24"/>
                <w:szCs w:val="24"/>
              </w:rPr>
            </w:pPr>
          </w:p>
          <w:p w:rsidR="002C7493" w:rsidRPr="00A77A39" w:rsidRDefault="002C7493" w:rsidP="004E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1          1</w:t>
            </w:r>
          </w:p>
        </w:tc>
      </w:tr>
      <w:tr w:rsidR="00CD25F9" w:rsidRPr="00A77A39" w:rsidTr="00FB5454">
        <w:tc>
          <w:tcPr>
            <w:tcW w:w="2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*</w:t>
            </w:r>
            <w:r w:rsidRPr="00A77A39">
              <w:rPr>
                <w:b/>
                <w:color w:val="0070C0"/>
                <w:sz w:val="24"/>
                <w:szCs w:val="24"/>
              </w:rPr>
              <w:t>T</w:t>
            </w:r>
            <w:r w:rsidRPr="00A77A39">
              <w:rPr>
                <w:sz w:val="24"/>
                <w:szCs w:val="24"/>
              </w:rPr>
              <w:t xml:space="preserve"> – teorija</w:t>
            </w:r>
          </w:p>
          <w:p w:rsidR="00CD25F9" w:rsidRPr="00A77A39" w:rsidRDefault="00CD25F9" w:rsidP="004E459A">
            <w:pPr>
              <w:rPr>
                <w:sz w:val="24"/>
                <w:szCs w:val="24"/>
              </w:rPr>
            </w:pPr>
            <w:r w:rsidRPr="00A77A39">
              <w:rPr>
                <w:sz w:val="24"/>
                <w:szCs w:val="24"/>
              </w:rPr>
              <w:t>*</w:t>
            </w:r>
            <w:r w:rsidRPr="00A77A39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 w:rsidRPr="00A77A39">
              <w:rPr>
                <w:sz w:val="24"/>
                <w:szCs w:val="24"/>
              </w:rPr>
              <w:t>- vježbe</w:t>
            </w:r>
          </w:p>
        </w:tc>
        <w:tc>
          <w:tcPr>
            <w:tcW w:w="264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00000"/>
              <w:bottom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D25F9" w:rsidRPr="00A77A39" w:rsidRDefault="00CD25F9" w:rsidP="004E459A">
            <w:pPr>
              <w:rPr>
                <w:sz w:val="24"/>
                <w:szCs w:val="24"/>
              </w:rPr>
            </w:pPr>
          </w:p>
        </w:tc>
      </w:tr>
    </w:tbl>
    <w:p w:rsidR="006F7A75" w:rsidRPr="006F7A75" w:rsidRDefault="00225850" w:rsidP="00640075">
      <w:pPr>
        <w:ind w:left="708" w:firstLine="708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6E182E">
        <w:rPr>
          <w:rFonts w:ascii="Comic Sans MS" w:hAnsi="Comic Sans MS"/>
          <w:b/>
          <w:color w:val="E36C0A" w:themeColor="accent6" w:themeShade="BF"/>
          <w:sz w:val="36"/>
          <w:szCs w:val="36"/>
        </w:rPr>
        <w:lastRenderedPageBreak/>
        <w:t>TEHNIČAR ZA MEHATRONIKU</w:t>
      </w: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</w:t>
      </w:r>
    </w:p>
    <w:tbl>
      <w:tblPr>
        <w:tblStyle w:val="Reetkatablic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276"/>
        <w:gridCol w:w="1134"/>
        <w:gridCol w:w="1134"/>
        <w:gridCol w:w="1134"/>
      </w:tblGrid>
      <w:tr w:rsidR="006F7A75" w:rsidRPr="00635EEB" w:rsidTr="00923DEA"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6F7A75" w:rsidRPr="00635EEB" w:rsidRDefault="006F7A75" w:rsidP="008228D9">
            <w:pPr>
              <w:rPr>
                <w:b/>
                <w:color w:val="00B0F0"/>
                <w:sz w:val="24"/>
                <w:szCs w:val="24"/>
              </w:rPr>
            </w:pPr>
            <w:r w:rsidRPr="00635EEB">
              <w:rPr>
                <w:b/>
                <w:color w:val="00B0F0"/>
                <w:sz w:val="24"/>
                <w:szCs w:val="24"/>
              </w:rPr>
              <w:t>OPĆEOBRAZOVNI MODUL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1.raz.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2.raz.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jc w:val="both"/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3.raz.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4.raz.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9D535B" w:rsidRDefault="006F7A75" w:rsidP="008228D9">
            <w:pPr>
              <w:rPr>
                <w:b/>
                <w:sz w:val="24"/>
                <w:szCs w:val="24"/>
              </w:rPr>
            </w:pPr>
            <w:r w:rsidRPr="009D535B">
              <w:rPr>
                <w:b/>
                <w:sz w:val="24"/>
                <w:szCs w:val="24"/>
              </w:rPr>
              <w:t>NASTAVNI PREDMET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b/>
                <w:sz w:val="24"/>
                <w:szCs w:val="24"/>
              </w:rPr>
            </w:pPr>
            <w:r w:rsidRPr="00635EEB">
              <w:rPr>
                <w:b/>
                <w:color w:val="0070C0"/>
                <w:sz w:val="24"/>
                <w:szCs w:val="24"/>
              </w:rPr>
              <w:t xml:space="preserve">T </w:t>
            </w:r>
            <w:r w:rsidRPr="00635EEB">
              <w:rPr>
                <w:b/>
                <w:sz w:val="24"/>
                <w:szCs w:val="24"/>
              </w:rPr>
              <w:t xml:space="preserve">  </w:t>
            </w:r>
            <w:r w:rsidR="009C4520">
              <w:rPr>
                <w:b/>
                <w:sz w:val="24"/>
                <w:szCs w:val="24"/>
              </w:rPr>
              <w:t xml:space="preserve"> </w:t>
            </w:r>
            <w:r w:rsidRPr="00635EEB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 w:rsidR="009C4520">
              <w:rPr>
                <w:b/>
                <w:color w:val="4F6228" w:themeColor="accent3" w:themeShade="80"/>
                <w:sz w:val="24"/>
                <w:szCs w:val="24"/>
              </w:rPr>
              <w:t xml:space="preserve">   </w:t>
            </w:r>
            <w:r w:rsidR="009C4520" w:rsidRPr="00CB7C9F">
              <w:rPr>
                <w:b/>
                <w:color w:val="00B050"/>
                <w:sz w:val="24"/>
                <w:szCs w:val="24"/>
              </w:rPr>
              <w:t>PN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>T</w:t>
            </w:r>
            <w:r w:rsidRPr="00635EEB">
              <w:rPr>
                <w:sz w:val="24"/>
                <w:szCs w:val="24"/>
              </w:rPr>
              <w:t xml:space="preserve">   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 w:rsidR="009C4520">
              <w:rPr>
                <w:b/>
                <w:color w:val="4F6228" w:themeColor="accent3" w:themeShade="80"/>
                <w:sz w:val="24"/>
                <w:szCs w:val="24"/>
              </w:rPr>
              <w:t xml:space="preserve">  </w:t>
            </w:r>
            <w:r w:rsidR="009C4520" w:rsidRPr="00CB7C9F">
              <w:rPr>
                <w:b/>
                <w:color w:val="00B050"/>
                <w:sz w:val="24"/>
                <w:szCs w:val="24"/>
              </w:rPr>
              <w:t>PN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 xml:space="preserve">T   </w:t>
            </w:r>
            <w:r w:rsidR="009C4520">
              <w:rPr>
                <w:sz w:val="24"/>
                <w:szCs w:val="24"/>
              </w:rPr>
              <w:t xml:space="preserve">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 w:rsidR="009C4520">
              <w:rPr>
                <w:b/>
                <w:color w:val="4F6228" w:themeColor="accent3" w:themeShade="80"/>
                <w:sz w:val="24"/>
                <w:szCs w:val="24"/>
              </w:rPr>
              <w:t xml:space="preserve">  </w:t>
            </w:r>
            <w:r w:rsidR="009C4520" w:rsidRPr="00CB7C9F">
              <w:rPr>
                <w:b/>
                <w:color w:val="00B050"/>
                <w:sz w:val="24"/>
                <w:szCs w:val="24"/>
              </w:rPr>
              <w:t>PN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534063">
              <w:rPr>
                <w:b/>
                <w:color w:val="0070C0"/>
                <w:sz w:val="24"/>
                <w:szCs w:val="24"/>
              </w:rPr>
              <w:t>T</w:t>
            </w:r>
            <w:r w:rsidRPr="00635EEB">
              <w:rPr>
                <w:sz w:val="24"/>
                <w:szCs w:val="24"/>
              </w:rPr>
              <w:t xml:space="preserve">   </w:t>
            </w:r>
            <w:r w:rsidRPr="00534063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 w:rsidR="009C4520">
              <w:rPr>
                <w:b/>
                <w:color w:val="4F6228" w:themeColor="accent3" w:themeShade="80"/>
                <w:sz w:val="24"/>
                <w:szCs w:val="24"/>
              </w:rPr>
              <w:t xml:space="preserve">   </w:t>
            </w:r>
            <w:r w:rsidR="009C4520" w:rsidRPr="00CB7C9F">
              <w:rPr>
                <w:b/>
                <w:color w:val="00B050"/>
                <w:sz w:val="24"/>
                <w:szCs w:val="24"/>
              </w:rPr>
              <w:t>P</w:t>
            </w:r>
            <w:r w:rsidR="00923DEA" w:rsidRPr="00CB7C9F">
              <w:rPr>
                <w:b/>
                <w:color w:val="00B050"/>
                <w:sz w:val="24"/>
                <w:szCs w:val="24"/>
              </w:rPr>
              <w:t>N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Hrvatski jezik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3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Strani jezik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Povijest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Vjeronauk/Etika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Geografija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6F7A75" w:rsidRPr="00635EEB" w:rsidRDefault="005674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5674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5674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A75" w:rsidRPr="00635EEB" w:rsidRDefault="005674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7A75" w:rsidRPr="00635EEB" w:rsidTr="00923DEA">
        <w:tc>
          <w:tcPr>
            <w:tcW w:w="5671" w:type="dxa"/>
            <w:gridSpan w:val="2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Fizika</w:t>
            </w:r>
          </w:p>
        </w:tc>
        <w:tc>
          <w:tcPr>
            <w:tcW w:w="1276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923DEA">
        <w:tc>
          <w:tcPr>
            <w:tcW w:w="5671" w:type="dxa"/>
            <w:gridSpan w:val="2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Politika i gospodarstvo</w:t>
            </w:r>
          </w:p>
        </w:tc>
        <w:tc>
          <w:tcPr>
            <w:tcW w:w="1276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  <w:r w:rsidRPr="00635EEB">
              <w:rPr>
                <w:sz w:val="24"/>
                <w:szCs w:val="24"/>
              </w:rPr>
              <w:t>2</w:t>
            </w:r>
          </w:p>
        </w:tc>
      </w:tr>
      <w:tr w:rsidR="00567475" w:rsidRPr="00635EEB" w:rsidTr="00923DEA">
        <w:tc>
          <w:tcPr>
            <w:tcW w:w="5671" w:type="dxa"/>
            <w:gridSpan w:val="2"/>
            <w:tcBorders>
              <w:bottom w:val="single" w:sz="4" w:space="0" w:color="C00000"/>
            </w:tcBorders>
          </w:tcPr>
          <w:p w:rsidR="00567475" w:rsidRPr="00635EEB" w:rsidRDefault="005674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Računalstvo </w:t>
            </w:r>
          </w:p>
        </w:tc>
        <w:tc>
          <w:tcPr>
            <w:tcW w:w="1276" w:type="dxa"/>
            <w:tcBorders>
              <w:bottom w:val="single" w:sz="4" w:space="0" w:color="C00000"/>
            </w:tcBorders>
          </w:tcPr>
          <w:p w:rsidR="00567475" w:rsidRPr="00635EEB" w:rsidRDefault="00503701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1     1</w:t>
            </w: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567475" w:rsidRPr="00635EEB" w:rsidRDefault="00503701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567475" w:rsidRPr="00635EEB" w:rsidRDefault="00503701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567475" w:rsidRPr="00635EEB" w:rsidRDefault="0056747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923DEA"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7A75" w:rsidRPr="00635EEB" w:rsidRDefault="006F7A75" w:rsidP="008228D9">
            <w:pPr>
              <w:rPr>
                <w:b/>
                <w:color w:val="00B0F0"/>
                <w:sz w:val="24"/>
                <w:szCs w:val="24"/>
              </w:rPr>
            </w:pPr>
            <w:r w:rsidRPr="00635EEB">
              <w:rPr>
                <w:b/>
                <w:color w:val="00B0F0"/>
                <w:sz w:val="24"/>
                <w:szCs w:val="24"/>
              </w:rPr>
              <w:t>OBVEZNI STRUKOVNI MODULI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b/>
                <w:color w:val="000000" w:themeColor="text1"/>
                <w:sz w:val="24"/>
                <w:szCs w:val="24"/>
              </w:rPr>
            </w:pPr>
            <w:r w:rsidRPr="00635EEB">
              <w:rPr>
                <w:b/>
                <w:color w:val="000000" w:themeColor="text1"/>
                <w:sz w:val="24"/>
                <w:szCs w:val="24"/>
              </w:rPr>
              <w:t>NASTAVNI PREDMETI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569"/>
        </w:trPr>
        <w:tc>
          <w:tcPr>
            <w:tcW w:w="28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STROJARSTVO</w:t>
            </w:r>
          </w:p>
          <w:p w:rsidR="003A5265" w:rsidRPr="00635EEB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</w:tcBorders>
          </w:tcPr>
          <w:p w:rsidR="003A5265" w:rsidRPr="00CB7C9F" w:rsidRDefault="003A5265" w:rsidP="008228D9">
            <w:pPr>
              <w:pStyle w:val="Bezproreda"/>
              <w:rPr>
                <w:sz w:val="24"/>
                <w:szCs w:val="24"/>
              </w:rPr>
            </w:pPr>
            <w:r w:rsidRPr="00CB7C9F">
              <w:rPr>
                <w:sz w:val="24"/>
                <w:szCs w:val="24"/>
              </w:rPr>
              <w:t>Tehničko crtanje i dokumentacija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1   2  </w:t>
            </w:r>
          </w:p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236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Pr="00CB7C9F" w:rsidRDefault="003A5265" w:rsidP="008228D9">
            <w:pPr>
              <w:pStyle w:val="Bezproreda"/>
              <w:rPr>
                <w:sz w:val="24"/>
                <w:szCs w:val="24"/>
              </w:rPr>
            </w:pPr>
            <w:r w:rsidRPr="00CB7C9F">
              <w:rPr>
                <w:sz w:val="24"/>
                <w:szCs w:val="24"/>
              </w:rPr>
              <w:t>Elementi strojeva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263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Pr="00CB7C9F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Mehatroničke konstrukcije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3A5265">
        <w:trPr>
          <w:trHeight w:val="240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materijali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5265" w:rsidRDefault="00654478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3A5265">
        <w:trPr>
          <w:trHeight w:val="116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 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265" w:rsidRDefault="00654478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305"/>
        </w:trPr>
        <w:tc>
          <w:tcPr>
            <w:tcW w:w="28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mehanika</w:t>
            </w:r>
          </w:p>
        </w:tc>
        <w:tc>
          <w:tcPr>
            <w:tcW w:w="1276" w:type="dxa"/>
            <w:tcBorders>
              <w:bottom w:val="single" w:sz="4" w:space="0" w:color="C00000"/>
            </w:tcBorders>
          </w:tcPr>
          <w:p w:rsidR="003A5265" w:rsidRDefault="00654478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3A5265" w:rsidRDefault="00654478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  <w:right w:val="single" w:sz="4" w:space="0" w:color="C00000"/>
            </w:tcBorders>
          </w:tcPr>
          <w:p w:rsidR="003A5265" w:rsidRPr="00635EEB" w:rsidRDefault="003A5265" w:rsidP="008228D9">
            <w:pPr>
              <w:pStyle w:val="Odlomakpopisa"/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49"/>
        </w:trPr>
        <w:tc>
          <w:tcPr>
            <w:tcW w:w="28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ELEKTROTEHNIKA</w:t>
            </w: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Pr="00635EEB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</w:tcBorders>
          </w:tcPr>
          <w:p w:rsidR="003A5265" w:rsidRPr="00635EEB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2    2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49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Električne instalacije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22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 (E)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77"/>
        </w:trPr>
        <w:tc>
          <w:tcPr>
            <w:tcW w:w="28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strojevi i uređaji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Default="00654478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46"/>
        </w:trPr>
        <w:tc>
          <w:tcPr>
            <w:tcW w:w="28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  <w:p w:rsidR="003A5265" w:rsidRDefault="003A5265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ELEKTRONIKA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sklopovi</w:t>
            </w:r>
          </w:p>
        </w:tc>
        <w:tc>
          <w:tcPr>
            <w:tcW w:w="1276" w:type="dxa"/>
            <w:tcBorders>
              <w:top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  <w:r w:rsidR="006544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283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 (E)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283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elektronika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F567A">
        <w:trPr>
          <w:trHeight w:val="291"/>
        </w:trPr>
        <w:tc>
          <w:tcPr>
            <w:tcW w:w="28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A5265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Mikroupravljači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EF567A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F7A75" w:rsidRPr="00635EEB" w:rsidRDefault="00E662AE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PNEUMATIKA I HIDRAULIKA</w:t>
            </w:r>
            <w:r w:rsidR="006F7A75" w:rsidRPr="00635EEB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</w:tcBorders>
          </w:tcPr>
          <w:p w:rsidR="006F7A75" w:rsidRPr="00635EEB" w:rsidRDefault="00E662AE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Pneumatika</w:t>
            </w:r>
          </w:p>
        </w:tc>
        <w:tc>
          <w:tcPr>
            <w:tcW w:w="1276" w:type="dxa"/>
            <w:tcBorders>
              <w:top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6F7A75" w:rsidRPr="00635EEB" w:rsidRDefault="00E662AE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</w:t>
            </w:r>
          </w:p>
        </w:tc>
        <w:tc>
          <w:tcPr>
            <w:tcW w:w="1134" w:type="dxa"/>
            <w:tcBorders>
              <w:top w:val="single" w:sz="4" w:space="0" w:color="C00000"/>
              <w:right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  <w:tr w:rsidR="006F7A75" w:rsidRPr="00635EEB" w:rsidTr="003A5265">
        <w:trPr>
          <w:trHeight w:val="271"/>
        </w:trPr>
        <w:tc>
          <w:tcPr>
            <w:tcW w:w="28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7A75" w:rsidRPr="00635EEB" w:rsidRDefault="006F7A7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C00000"/>
              <w:bottom w:val="single" w:sz="4" w:space="0" w:color="C00000"/>
            </w:tcBorders>
          </w:tcPr>
          <w:p w:rsidR="006F7A75" w:rsidRPr="00635EEB" w:rsidRDefault="00E662AE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Hidraulika</w:t>
            </w:r>
          </w:p>
        </w:tc>
        <w:tc>
          <w:tcPr>
            <w:tcW w:w="1276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  <w:right w:val="single" w:sz="4" w:space="0" w:color="C00000"/>
            </w:tcBorders>
          </w:tcPr>
          <w:p w:rsidR="006F7A75" w:rsidRPr="00635EEB" w:rsidRDefault="00E662AE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  <w:r w:rsidR="00640075">
              <w:rPr>
                <w:sz w:val="24"/>
                <w:szCs w:val="24"/>
              </w:rPr>
              <w:t>1</w:t>
            </w:r>
          </w:p>
        </w:tc>
      </w:tr>
      <w:tr w:rsidR="00860235" w:rsidRPr="00635EEB" w:rsidTr="003A5265">
        <w:trPr>
          <w:trHeight w:val="429"/>
        </w:trPr>
        <w:tc>
          <w:tcPr>
            <w:tcW w:w="2836" w:type="dxa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860235" w:rsidRDefault="00860235" w:rsidP="008228D9">
            <w:pPr>
              <w:rPr>
                <w:b/>
                <w:sz w:val="24"/>
                <w:szCs w:val="24"/>
              </w:rPr>
            </w:pPr>
          </w:p>
          <w:p w:rsidR="00860235" w:rsidRPr="00635EEB" w:rsidRDefault="00860235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AUTOMATIZACIJA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</w:tcBorders>
          </w:tcPr>
          <w:p w:rsidR="00860235" w:rsidRPr="00635EEB" w:rsidRDefault="0086023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i regulacija</w:t>
            </w:r>
          </w:p>
        </w:tc>
        <w:tc>
          <w:tcPr>
            <w:tcW w:w="1276" w:type="dxa"/>
            <w:tcBorders>
              <w:top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</w:t>
            </w:r>
          </w:p>
        </w:tc>
        <w:tc>
          <w:tcPr>
            <w:tcW w:w="1134" w:type="dxa"/>
            <w:tcBorders>
              <w:top w:val="single" w:sz="4" w:space="0" w:color="C00000"/>
              <w:right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</w:tr>
      <w:tr w:rsidR="00860235" w:rsidRPr="00635EEB" w:rsidTr="00EA2225">
        <w:trPr>
          <w:trHeight w:val="332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860235" w:rsidRPr="00635EEB" w:rsidRDefault="0086023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C00000"/>
              <w:bottom w:val="single" w:sz="4" w:space="0" w:color="auto"/>
            </w:tcBorders>
          </w:tcPr>
          <w:p w:rsidR="00860235" w:rsidRPr="00635EEB" w:rsidRDefault="0086023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Senzorika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</w:tr>
      <w:tr w:rsidR="003A5265" w:rsidRPr="00635EEB" w:rsidTr="00EA2225">
        <w:trPr>
          <w:trHeight w:val="649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3A5265" w:rsidRPr="00635EEB" w:rsidRDefault="003A526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C00000"/>
            </w:tcBorders>
          </w:tcPr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Vođenje procesa </w:t>
            </w:r>
          </w:p>
          <w:p w:rsidR="003A5265" w:rsidRDefault="003A526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računalom</w:t>
            </w:r>
          </w:p>
        </w:tc>
        <w:tc>
          <w:tcPr>
            <w:tcW w:w="1276" w:type="dxa"/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65" w:rsidRPr="00635EEB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  <w:r w:rsidR="001333C7">
              <w:rPr>
                <w:sz w:val="24"/>
                <w:szCs w:val="24"/>
              </w:rPr>
              <w:t>2</w:t>
            </w:r>
          </w:p>
        </w:tc>
      </w:tr>
      <w:tr w:rsidR="00860235" w:rsidRPr="00635EEB" w:rsidTr="00EA2225">
        <w:trPr>
          <w:trHeight w:val="304"/>
        </w:trPr>
        <w:tc>
          <w:tcPr>
            <w:tcW w:w="2836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860235" w:rsidRPr="00635EEB" w:rsidRDefault="0086023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C00000"/>
              <w:bottom w:val="single" w:sz="4" w:space="0" w:color="auto"/>
            </w:tcBorders>
          </w:tcPr>
          <w:p w:rsidR="00860235" w:rsidRDefault="0086023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235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C00000"/>
            </w:tcBorders>
          </w:tcPr>
          <w:p w:rsidR="00860235" w:rsidRDefault="0086023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  <w:r w:rsidR="001333C7">
              <w:rPr>
                <w:sz w:val="24"/>
                <w:szCs w:val="24"/>
              </w:rPr>
              <w:t>1</w:t>
            </w:r>
          </w:p>
        </w:tc>
      </w:tr>
      <w:tr w:rsidR="00860235" w:rsidRPr="00635EEB" w:rsidTr="003A5265">
        <w:trPr>
          <w:trHeight w:val="268"/>
        </w:trPr>
        <w:tc>
          <w:tcPr>
            <w:tcW w:w="2836" w:type="dxa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60235" w:rsidRPr="00635EEB" w:rsidRDefault="00860235" w:rsidP="008228D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C00000"/>
              <w:bottom w:val="single" w:sz="4" w:space="0" w:color="C00000"/>
            </w:tcBorders>
          </w:tcPr>
          <w:p w:rsidR="00860235" w:rsidRDefault="00860235" w:rsidP="008228D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</w:t>
            </w:r>
          </w:p>
        </w:tc>
        <w:tc>
          <w:tcPr>
            <w:tcW w:w="1276" w:type="dxa"/>
            <w:tcBorders>
              <w:bottom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860235" w:rsidRPr="00635EEB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</w:tcBorders>
          </w:tcPr>
          <w:p w:rsidR="00860235" w:rsidRDefault="0086023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C00000"/>
              <w:right w:val="single" w:sz="4" w:space="0" w:color="C00000"/>
            </w:tcBorders>
          </w:tcPr>
          <w:p w:rsidR="00860235" w:rsidRDefault="0086023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</w:p>
        </w:tc>
      </w:tr>
      <w:tr w:rsidR="006F7A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7A75" w:rsidRDefault="00E662AE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OSIGURANJE KVALITITE</w:t>
            </w:r>
          </w:p>
          <w:p w:rsidR="00E662AE" w:rsidRPr="00635EEB" w:rsidRDefault="00E662AE" w:rsidP="008228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PROIZVODA I PROCESA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3A5265" w:rsidRDefault="003A5265" w:rsidP="008228D9">
            <w:pPr>
              <w:rPr>
                <w:sz w:val="24"/>
                <w:szCs w:val="24"/>
              </w:rPr>
            </w:pPr>
          </w:p>
          <w:p w:rsidR="00E662AE" w:rsidRPr="00635EEB" w:rsidRDefault="00E662AE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i mjerenje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7A75" w:rsidRDefault="006F7A75" w:rsidP="008228D9">
            <w:pPr>
              <w:rPr>
                <w:sz w:val="24"/>
                <w:szCs w:val="24"/>
              </w:rPr>
            </w:pPr>
          </w:p>
          <w:p w:rsidR="00E662AE" w:rsidRPr="00635EEB" w:rsidRDefault="00E662AE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1    1</w:t>
            </w:r>
          </w:p>
        </w:tc>
      </w:tr>
      <w:tr w:rsidR="006400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color w:val="00B050"/>
                <w:sz w:val="24"/>
                <w:szCs w:val="24"/>
              </w:rPr>
            </w:pPr>
            <w:r w:rsidRPr="00640075">
              <w:rPr>
                <w:b/>
                <w:color w:val="00B050"/>
                <w:sz w:val="24"/>
                <w:szCs w:val="24"/>
              </w:rPr>
              <w:t>IZBORNI STRUK. MODULI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sz w:val="24"/>
                <w:szCs w:val="24"/>
              </w:rPr>
            </w:pPr>
            <w:r w:rsidRPr="00640075">
              <w:rPr>
                <w:b/>
                <w:sz w:val="24"/>
                <w:szCs w:val="24"/>
              </w:rPr>
              <w:t>NASTAVNI PREDMETI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</w:p>
        </w:tc>
      </w:tr>
      <w:tr w:rsidR="006400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40075" w:rsidRP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PLC-ovi i mikroupravljači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1333C7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1     1</w:t>
            </w: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</w:p>
        </w:tc>
      </w:tr>
      <w:tr w:rsidR="006400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Složene mehatroničke konstrukcije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</w:p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</w:t>
            </w:r>
          </w:p>
        </w:tc>
      </w:tr>
      <w:tr w:rsidR="006400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i nano mehatronika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075" w:rsidRPr="00635EEB" w:rsidTr="003A5265">
        <w:trPr>
          <w:trHeight w:val="290"/>
        </w:trPr>
        <w:tc>
          <w:tcPr>
            <w:tcW w:w="28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Pr="00640075" w:rsidRDefault="00640075" w:rsidP="008228D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Numerički upravljani strojevi i uređaji</w:t>
            </w:r>
          </w:p>
        </w:tc>
        <w:tc>
          <w:tcPr>
            <w:tcW w:w="1276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</w:tcBorders>
          </w:tcPr>
          <w:p w:rsidR="00640075" w:rsidRPr="00635EEB" w:rsidRDefault="006400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40075" w:rsidRDefault="00640075" w:rsidP="008228D9">
            <w:pPr>
              <w:rPr>
                <w:sz w:val="24"/>
                <w:szCs w:val="24"/>
              </w:rPr>
            </w:pPr>
          </w:p>
          <w:p w:rsidR="00640075" w:rsidRDefault="00640075" w:rsidP="0082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</w:t>
            </w:r>
          </w:p>
        </w:tc>
      </w:tr>
      <w:tr w:rsidR="006F7A75" w:rsidRPr="00635EEB" w:rsidTr="00923DEA">
        <w:tc>
          <w:tcPr>
            <w:tcW w:w="2836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F7A75" w:rsidRPr="00640075" w:rsidRDefault="006F7A75" w:rsidP="008228D9">
            <w:pPr>
              <w:rPr>
                <w:sz w:val="20"/>
                <w:szCs w:val="20"/>
              </w:rPr>
            </w:pPr>
            <w:r w:rsidRPr="00640075">
              <w:rPr>
                <w:sz w:val="20"/>
                <w:szCs w:val="20"/>
              </w:rPr>
              <w:t>*</w:t>
            </w:r>
            <w:r w:rsidRPr="00640075">
              <w:rPr>
                <w:b/>
                <w:color w:val="0070C0"/>
                <w:sz w:val="20"/>
                <w:szCs w:val="20"/>
              </w:rPr>
              <w:t>T</w:t>
            </w:r>
            <w:r w:rsidRPr="00640075">
              <w:rPr>
                <w:sz w:val="20"/>
                <w:szCs w:val="20"/>
              </w:rPr>
              <w:t xml:space="preserve"> – teorija</w:t>
            </w:r>
          </w:p>
          <w:p w:rsidR="006F7A75" w:rsidRPr="00640075" w:rsidRDefault="006F7A75" w:rsidP="008228D9">
            <w:pPr>
              <w:rPr>
                <w:sz w:val="20"/>
                <w:szCs w:val="20"/>
              </w:rPr>
            </w:pPr>
            <w:r w:rsidRPr="00640075">
              <w:rPr>
                <w:sz w:val="20"/>
                <w:szCs w:val="20"/>
              </w:rPr>
              <w:t>*</w:t>
            </w:r>
            <w:r w:rsidRPr="00640075">
              <w:rPr>
                <w:b/>
                <w:color w:val="4F6228" w:themeColor="accent3" w:themeShade="80"/>
                <w:sz w:val="20"/>
                <w:szCs w:val="20"/>
              </w:rPr>
              <w:t>V</w:t>
            </w:r>
            <w:r w:rsidRPr="00640075">
              <w:rPr>
                <w:sz w:val="20"/>
                <w:szCs w:val="20"/>
              </w:rPr>
              <w:t>- vježbe</w:t>
            </w:r>
          </w:p>
          <w:p w:rsidR="00E662AE" w:rsidRPr="00640075" w:rsidRDefault="00E662AE" w:rsidP="008228D9">
            <w:pPr>
              <w:rPr>
                <w:sz w:val="20"/>
                <w:szCs w:val="20"/>
              </w:rPr>
            </w:pPr>
            <w:r w:rsidRPr="00640075">
              <w:rPr>
                <w:sz w:val="20"/>
                <w:szCs w:val="20"/>
              </w:rPr>
              <w:t>*</w:t>
            </w:r>
            <w:r w:rsidRPr="00640075">
              <w:rPr>
                <w:b/>
                <w:color w:val="00B050"/>
                <w:sz w:val="20"/>
                <w:szCs w:val="20"/>
              </w:rPr>
              <w:t>PN</w:t>
            </w:r>
            <w:r w:rsidRPr="00640075">
              <w:rPr>
                <w:sz w:val="20"/>
                <w:szCs w:val="20"/>
              </w:rPr>
              <w:t xml:space="preserve"> – praktična nastava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0000"/>
              <w:right w:val="single" w:sz="4" w:space="0" w:color="C00000"/>
            </w:tcBorders>
          </w:tcPr>
          <w:p w:rsidR="006F7A75" w:rsidRPr="00635EEB" w:rsidRDefault="006F7A75" w:rsidP="008228D9">
            <w:pPr>
              <w:rPr>
                <w:sz w:val="24"/>
                <w:szCs w:val="24"/>
              </w:rPr>
            </w:pPr>
          </w:p>
        </w:tc>
      </w:tr>
    </w:tbl>
    <w:p w:rsidR="00B67969" w:rsidRPr="00C30FFC" w:rsidRDefault="00B67969" w:rsidP="00860235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</w:pPr>
    </w:p>
    <w:sectPr w:rsidR="00B67969" w:rsidRPr="00C30FFC" w:rsidSect="00161C20">
      <w:pgSz w:w="11907" w:h="16840"/>
      <w:pgMar w:top="709" w:right="1417" w:bottom="709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0DF"/>
    <w:multiLevelType w:val="hybridMultilevel"/>
    <w:tmpl w:val="5BE85D04"/>
    <w:lvl w:ilvl="0" w:tplc="FDA0A2F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1090"/>
    <w:multiLevelType w:val="hybridMultilevel"/>
    <w:tmpl w:val="CFEE9C9A"/>
    <w:lvl w:ilvl="0" w:tplc="2B5A8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58BC"/>
    <w:multiLevelType w:val="hybridMultilevel"/>
    <w:tmpl w:val="D2688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1A9"/>
    <w:multiLevelType w:val="hybridMultilevel"/>
    <w:tmpl w:val="334405F0"/>
    <w:lvl w:ilvl="0" w:tplc="3602329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4263"/>
    <w:multiLevelType w:val="hybridMultilevel"/>
    <w:tmpl w:val="DFD47B0A"/>
    <w:lvl w:ilvl="0" w:tplc="F95829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C5B"/>
    <w:multiLevelType w:val="hybridMultilevel"/>
    <w:tmpl w:val="1BFE4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841"/>
    <w:rsid w:val="000450E3"/>
    <w:rsid w:val="000628C5"/>
    <w:rsid w:val="00066819"/>
    <w:rsid w:val="00072A29"/>
    <w:rsid w:val="00090410"/>
    <w:rsid w:val="000B47B1"/>
    <w:rsid w:val="000D1FEB"/>
    <w:rsid w:val="001333C7"/>
    <w:rsid w:val="001424E5"/>
    <w:rsid w:val="00161C20"/>
    <w:rsid w:val="00164EA0"/>
    <w:rsid w:val="001921B9"/>
    <w:rsid w:val="001A0837"/>
    <w:rsid w:val="001A5BAE"/>
    <w:rsid w:val="001E04C8"/>
    <w:rsid w:val="001F7CC2"/>
    <w:rsid w:val="00203148"/>
    <w:rsid w:val="002145FD"/>
    <w:rsid w:val="00225850"/>
    <w:rsid w:val="002375E6"/>
    <w:rsid w:val="00242C1C"/>
    <w:rsid w:val="00267431"/>
    <w:rsid w:val="002723D2"/>
    <w:rsid w:val="00286885"/>
    <w:rsid w:val="002906FC"/>
    <w:rsid w:val="002C7493"/>
    <w:rsid w:val="002D224D"/>
    <w:rsid w:val="002E1FBA"/>
    <w:rsid w:val="0031018F"/>
    <w:rsid w:val="003169A1"/>
    <w:rsid w:val="00331826"/>
    <w:rsid w:val="00375A5D"/>
    <w:rsid w:val="00392353"/>
    <w:rsid w:val="003A2517"/>
    <w:rsid w:val="003A5265"/>
    <w:rsid w:val="003F55C7"/>
    <w:rsid w:val="00403C08"/>
    <w:rsid w:val="004375CA"/>
    <w:rsid w:val="004451BA"/>
    <w:rsid w:val="00445F1A"/>
    <w:rsid w:val="004543BC"/>
    <w:rsid w:val="0048109D"/>
    <w:rsid w:val="00490809"/>
    <w:rsid w:val="004E459A"/>
    <w:rsid w:val="00501000"/>
    <w:rsid w:val="00503701"/>
    <w:rsid w:val="00534063"/>
    <w:rsid w:val="00551E9F"/>
    <w:rsid w:val="00567475"/>
    <w:rsid w:val="005A3CB9"/>
    <w:rsid w:val="005B4754"/>
    <w:rsid w:val="005B48C7"/>
    <w:rsid w:val="005E4C7D"/>
    <w:rsid w:val="00635EEB"/>
    <w:rsid w:val="00640075"/>
    <w:rsid w:val="00650E24"/>
    <w:rsid w:val="00654478"/>
    <w:rsid w:val="00654EA4"/>
    <w:rsid w:val="006700EB"/>
    <w:rsid w:val="006A07D7"/>
    <w:rsid w:val="006B50F1"/>
    <w:rsid w:val="006B7841"/>
    <w:rsid w:val="006C4FEC"/>
    <w:rsid w:val="006E182E"/>
    <w:rsid w:val="006E4F79"/>
    <w:rsid w:val="006F7A75"/>
    <w:rsid w:val="00724DBC"/>
    <w:rsid w:val="0072505F"/>
    <w:rsid w:val="00725BC3"/>
    <w:rsid w:val="00731913"/>
    <w:rsid w:val="0073210F"/>
    <w:rsid w:val="00737072"/>
    <w:rsid w:val="00747A47"/>
    <w:rsid w:val="007569CD"/>
    <w:rsid w:val="00757C7D"/>
    <w:rsid w:val="00790F4F"/>
    <w:rsid w:val="007919CC"/>
    <w:rsid w:val="007943E7"/>
    <w:rsid w:val="00796B71"/>
    <w:rsid w:val="007A5913"/>
    <w:rsid w:val="007A66B8"/>
    <w:rsid w:val="007C65C5"/>
    <w:rsid w:val="007F4127"/>
    <w:rsid w:val="007F4BA6"/>
    <w:rsid w:val="007F6012"/>
    <w:rsid w:val="008228D9"/>
    <w:rsid w:val="00823BD0"/>
    <w:rsid w:val="00832890"/>
    <w:rsid w:val="00855C58"/>
    <w:rsid w:val="00860235"/>
    <w:rsid w:val="00867F1D"/>
    <w:rsid w:val="008755B4"/>
    <w:rsid w:val="008B3AE8"/>
    <w:rsid w:val="008B573C"/>
    <w:rsid w:val="008C0C78"/>
    <w:rsid w:val="008D1E98"/>
    <w:rsid w:val="00907CA8"/>
    <w:rsid w:val="00923DEA"/>
    <w:rsid w:val="00934AD2"/>
    <w:rsid w:val="00957712"/>
    <w:rsid w:val="00974FCE"/>
    <w:rsid w:val="00981F2A"/>
    <w:rsid w:val="009851F1"/>
    <w:rsid w:val="009946E6"/>
    <w:rsid w:val="009C4520"/>
    <w:rsid w:val="009D535B"/>
    <w:rsid w:val="009D60E1"/>
    <w:rsid w:val="009E3145"/>
    <w:rsid w:val="009F4FF7"/>
    <w:rsid w:val="00A77A39"/>
    <w:rsid w:val="00AB2B47"/>
    <w:rsid w:val="00AC72E1"/>
    <w:rsid w:val="00AE31E8"/>
    <w:rsid w:val="00B241C7"/>
    <w:rsid w:val="00B300F8"/>
    <w:rsid w:val="00B31408"/>
    <w:rsid w:val="00B67969"/>
    <w:rsid w:val="00B729A2"/>
    <w:rsid w:val="00B81BD6"/>
    <w:rsid w:val="00B9505E"/>
    <w:rsid w:val="00BB4192"/>
    <w:rsid w:val="00BD6CAA"/>
    <w:rsid w:val="00C033AF"/>
    <w:rsid w:val="00C07F45"/>
    <w:rsid w:val="00C1642E"/>
    <w:rsid w:val="00C2320E"/>
    <w:rsid w:val="00C24029"/>
    <w:rsid w:val="00C30FFC"/>
    <w:rsid w:val="00C3681D"/>
    <w:rsid w:val="00C7741E"/>
    <w:rsid w:val="00C800B4"/>
    <w:rsid w:val="00C84638"/>
    <w:rsid w:val="00CB7C9F"/>
    <w:rsid w:val="00CD25F9"/>
    <w:rsid w:val="00CE0B0B"/>
    <w:rsid w:val="00CF0288"/>
    <w:rsid w:val="00CF25E6"/>
    <w:rsid w:val="00CF45D1"/>
    <w:rsid w:val="00D00364"/>
    <w:rsid w:val="00D17DBD"/>
    <w:rsid w:val="00D36152"/>
    <w:rsid w:val="00D428C2"/>
    <w:rsid w:val="00D460C1"/>
    <w:rsid w:val="00D56E05"/>
    <w:rsid w:val="00DC479A"/>
    <w:rsid w:val="00DC4BC5"/>
    <w:rsid w:val="00E0033F"/>
    <w:rsid w:val="00E11EE1"/>
    <w:rsid w:val="00E16A0A"/>
    <w:rsid w:val="00E20897"/>
    <w:rsid w:val="00E302CF"/>
    <w:rsid w:val="00E547BF"/>
    <w:rsid w:val="00E550AA"/>
    <w:rsid w:val="00E662AE"/>
    <w:rsid w:val="00EA0901"/>
    <w:rsid w:val="00EA2225"/>
    <w:rsid w:val="00EA391E"/>
    <w:rsid w:val="00EA40B2"/>
    <w:rsid w:val="00EE624D"/>
    <w:rsid w:val="00EF567A"/>
    <w:rsid w:val="00F0689F"/>
    <w:rsid w:val="00F26E8B"/>
    <w:rsid w:val="00F3413C"/>
    <w:rsid w:val="00F461DA"/>
    <w:rsid w:val="00F46F73"/>
    <w:rsid w:val="00F81D4C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E5D"/>
  <w15:docId w15:val="{AE06C5AA-2D6A-423F-BFA3-47D9BA4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24D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7841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0D1FE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60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0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46F7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CAcQjRw&amp;url=http://www.ss-obrtnicka-pozega.skole.hr/documents/at.html&amp;ei=56pZVYjjLKHn7gbv_YLIBg&amp;bvm=bv.93564037,d.d24&amp;psig=AFQjCNET7NL_S5h0SfYmyBZFd1eai6M38w&amp;ust=14320260330372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CAcQjRw&amp;url=http://www.ss-elektrostrojarska-vz.skole.hr/ucenici/tehnicka/elektrotehnicar&amp;ei=0b1RVYrUHMq5UeblgOgL&amp;bvm=bv.92885102,d.d24&amp;psig=AFQjCNHQ9DjXf_k1dB0-RSvBDZqRN3g6Kw&amp;ust=14315065246672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850-AB2C-48A2-BCDC-930C9C66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 Blažević</cp:lastModifiedBy>
  <cp:revision>5</cp:revision>
  <cp:lastPrinted>2018-05-30T08:15:00Z</cp:lastPrinted>
  <dcterms:created xsi:type="dcterms:W3CDTF">2021-06-25T11:07:00Z</dcterms:created>
  <dcterms:modified xsi:type="dcterms:W3CDTF">2023-04-19T11:49:00Z</dcterms:modified>
</cp:coreProperties>
</file>