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09A" w:rsidRDefault="00BE02FA" w:rsidP="00BE02FA">
      <w:pPr>
        <w:tabs>
          <w:tab w:val="left" w:pos="5640"/>
        </w:tabs>
      </w:pPr>
      <w:r>
        <w:t xml:space="preserve">REPUBLIKA HRVATSKA                                               </w:t>
      </w:r>
      <w:r>
        <w:tab/>
        <w:t>Razina: 31</w:t>
      </w:r>
    </w:p>
    <w:p w:rsidR="00BE02FA" w:rsidRDefault="00BE02FA" w:rsidP="00BE02FA">
      <w:pPr>
        <w:tabs>
          <w:tab w:val="left" w:pos="5640"/>
        </w:tabs>
      </w:pPr>
      <w:r>
        <w:t>NADLEŽNO MINISTARSTVO</w:t>
      </w:r>
      <w:r>
        <w:tab/>
        <w:t>RKPD: 0017482</w:t>
      </w:r>
    </w:p>
    <w:p w:rsidR="00BE02FA" w:rsidRDefault="00BE02FA" w:rsidP="00BE02FA">
      <w:pPr>
        <w:tabs>
          <w:tab w:val="left" w:pos="5640"/>
        </w:tabs>
      </w:pPr>
      <w:r>
        <w:t>ZNANOSTI I OBRAZOVANJA</w:t>
      </w:r>
      <w:r>
        <w:tab/>
        <w:t>Matični broj: 00129372</w:t>
      </w:r>
    </w:p>
    <w:p w:rsidR="00BE02FA" w:rsidRDefault="00BE02FA" w:rsidP="00BE02FA">
      <w:pPr>
        <w:tabs>
          <w:tab w:val="left" w:pos="5640"/>
        </w:tabs>
      </w:pPr>
      <w:r>
        <w:tab/>
        <w:t>Šifra djelatnosti: 8532</w:t>
      </w:r>
    </w:p>
    <w:p w:rsidR="00BE02FA" w:rsidRDefault="00BE02FA" w:rsidP="00BE02FA">
      <w:pPr>
        <w:tabs>
          <w:tab w:val="left" w:pos="5640"/>
        </w:tabs>
      </w:pPr>
      <w:r>
        <w:tab/>
        <w:t>OIB: 85551346613</w:t>
      </w:r>
    </w:p>
    <w:p w:rsidR="00BE02FA" w:rsidRDefault="00BE02FA" w:rsidP="00BE02FA">
      <w:pPr>
        <w:tabs>
          <w:tab w:val="left" w:pos="5640"/>
        </w:tabs>
      </w:pPr>
      <w:r>
        <w:tab/>
        <w:t>IBAN:</w:t>
      </w:r>
      <w:r w:rsidR="00901CA9">
        <w:t xml:space="preserve"> HR</w:t>
      </w:r>
      <w:r>
        <w:t xml:space="preserve"> 1524070001118014702</w:t>
      </w:r>
    </w:p>
    <w:p w:rsidR="00BE02FA" w:rsidRPr="00BE02FA" w:rsidRDefault="00BE02FA" w:rsidP="00BE02FA"/>
    <w:p w:rsidR="00BE02FA" w:rsidRDefault="00BE02FA" w:rsidP="00BE02FA"/>
    <w:p w:rsidR="00BE02FA" w:rsidRDefault="00BE02FA" w:rsidP="00BE02FA">
      <w:r>
        <w:t xml:space="preserve">Proračunski korisnik: </w:t>
      </w:r>
      <w:r w:rsidR="0069746B">
        <w:t xml:space="preserve"> </w:t>
      </w:r>
      <w:r w:rsidRPr="000F2C20">
        <w:rPr>
          <w:b/>
        </w:rPr>
        <w:t>TEHNIČKA ŠKOLA PULA</w:t>
      </w:r>
    </w:p>
    <w:p w:rsidR="00BE02FA" w:rsidRDefault="00BE02FA" w:rsidP="00BE02FA"/>
    <w:p w:rsidR="00BE02FA" w:rsidRDefault="00BE02FA" w:rsidP="00BE02FA"/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BILJEŠKE</w:t>
      </w:r>
      <w:r w:rsidR="00873A7F" w:rsidRPr="000F2C20">
        <w:rPr>
          <w:b/>
        </w:rPr>
        <w:t xml:space="preserve"> U</w:t>
      </w:r>
      <w:r w:rsidRPr="000F2C20">
        <w:rPr>
          <w:b/>
        </w:rPr>
        <w:t>Z FINANCIJSKE IZVJEŠTAJE</w:t>
      </w:r>
    </w:p>
    <w:p w:rsidR="00BE02FA" w:rsidRPr="000F2C20" w:rsidRDefault="00BE02FA" w:rsidP="00BE02FA">
      <w:pPr>
        <w:jc w:val="center"/>
        <w:rPr>
          <w:b/>
        </w:rPr>
      </w:pPr>
      <w:r w:rsidRPr="000F2C20">
        <w:rPr>
          <w:b/>
        </w:rPr>
        <w:t>siječanj –</w:t>
      </w:r>
      <w:r w:rsidR="002A6730" w:rsidRPr="000F2C20">
        <w:rPr>
          <w:b/>
        </w:rPr>
        <w:t xml:space="preserve"> prosinac</w:t>
      </w:r>
      <w:r w:rsidRPr="000F2C20">
        <w:rPr>
          <w:b/>
        </w:rPr>
        <w:t xml:space="preserve"> 20</w:t>
      </w:r>
      <w:r w:rsidR="0013705D">
        <w:rPr>
          <w:b/>
        </w:rPr>
        <w:t>2</w:t>
      </w:r>
      <w:r w:rsidR="00947FD6">
        <w:rPr>
          <w:b/>
        </w:rPr>
        <w:t>3</w:t>
      </w:r>
      <w:r w:rsidRPr="000F2C20">
        <w:rPr>
          <w:b/>
        </w:rPr>
        <w:t>.</w:t>
      </w:r>
    </w:p>
    <w:p w:rsidR="00BE02FA" w:rsidRDefault="00BE02FA" w:rsidP="00BE02FA">
      <w:pPr>
        <w:jc w:val="center"/>
      </w:pPr>
    </w:p>
    <w:p w:rsidR="00B43A09" w:rsidRDefault="00B43A09" w:rsidP="00BE02FA">
      <w:pPr>
        <w:jc w:val="center"/>
      </w:pPr>
    </w:p>
    <w:p w:rsidR="00B172E5" w:rsidRDefault="00EA29E1" w:rsidP="00EA29E1">
      <w:pPr>
        <w:rPr>
          <w:b/>
        </w:rPr>
      </w:pPr>
      <w:r w:rsidRPr="000F2C20">
        <w:rPr>
          <w:b/>
        </w:rPr>
        <w:t>Bilješke uz obrazac PR-RAS</w:t>
      </w:r>
    </w:p>
    <w:p w:rsidR="0013705D" w:rsidRDefault="008609E5" w:rsidP="00EA29E1">
      <w:r>
        <w:t>Šifra 63</w:t>
      </w:r>
    </w:p>
    <w:p w:rsidR="0013705D" w:rsidRPr="0013705D" w:rsidRDefault="007C2D75" w:rsidP="00EA29E1">
      <w:r>
        <w:t xml:space="preserve">Šifra 63 u najvećem iznosu sastoji se od Računa 6361 tekuće pomoći proračunskog korisnika u iznosu od </w:t>
      </w:r>
      <w:r w:rsidR="004E062C">
        <w:t>1.299.468,88 E</w:t>
      </w:r>
      <w:r>
        <w:t>- plaće zaposlenih</w:t>
      </w:r>
      <w:r w:rsidR="001E28CD">
        <w:t xml:space="preserve"> i ostalo</w:t>
      </w:r>
      <w:r>
        <w:t xml:space="preserve"> i </w:t>
      </w:r>
      <w:r w:rsidR="0013705D">
        <w:t>Račun  6362 kapitalne pomoći pr</w:t>
      </w:r>
      <w:r w:rsidR="00E8257B">
        <w:t>o</w:t>
      </w:r>
      <w:r w:rsidR="0013705D">
        <w:t xml:space="preserve">računskim korisnicima  u iznosu od </w:t>
      </w:r>
      <w:r w:rsidR="004E062C">
        <w:t>663,00 E</w:t>
      </w:r>
      <w:r w:rsidR="0086135E">
        <w:t xml:space="preserve"> </w:t>
      </w:r>
      <w:r w:rsidR="0013705D">
        <w:t>- nabava lektire.</w:t>
      </w:r>
    </w:p>
    <w:p w:rsidR="005055A1" w:rsidRDefault="008609E5" w:rsidP="00EA29E1">
      <w:r>
        <w:t>Šifra 6526</w:t>
      </w:r>
    </w:p>
    <w:p w:rsidR="005055A1" w:rsidRDefault="005055A1" w:rsidP="00EA29E1">
      <w:r>
        <w:t>Račun 6526 Ostali nespomenuti prihodi</w:t>
      </w:r>
      <w:r w:rsidR="00E400E9">
        <w:t xml:space="preserve"> - </w:t>
      </w:r>
      <w:r>
        <w:t xml:space="preserve"> odnosi se</w:t>
      </w:r>
      <w:r w:rsidR="00E400E9">
        <w:t xml:space="preserve"> n</w:t>
      </w:r>
      <w:r>
        <w:t xml:space="preserve">a </w:t>
      </w:r>
      <w:r w:rsidR="00081BEC">
        <w:t>prihode s osnov</w:t>
      </w:r>
      <w:r w:rsidR="00FA1B84">
        <w:t>a osiguranja</w:t>
      </w:r>
      <w:r w:rsidR="008609E5">
        <w:t xml:space="preserve"> učenika, troškova pratnje ekskurzije i ostalih izleta</w:t>
      </w:r>
      <w:r w:rsidR="00FA1B84">
        <w:t>.</w:t>
      </w:r>
    </w:p>
    <w:p w:rsidR="009E123C" w:rsidRDefault="008609E5" w:rsidP="009E123C">
      <w:r>
        <w:t>Šifra 6711</w:t>
      </w:r>
    </w:p>
    <w:p w:rsidR="00AC59B0" w:rsidRDefault="009E123C" w:rsidP="00EA29E1">
      <w:r>
        <w:t xml:space="preserve">Račun 6711 Prihodi iz proračuna </w:t>
      </w:r>
      <w:r w:rsidR="00FA1B84">
        <w:t xml:space="preserve"> Županije tijekom 202</w:t>
      </w:r>
      <w:r w:rsidR="00065DB0">
        <w:t>3</w:t>
      </w:r>
      <w:r w:rsidR="00FA1B84">
        <w:t xml:space="preserve">. godine iznosili su </w:t>
      </w:r>
      <w:r w:rsidR="00065DB0">
        <w:t>134.303,02</w:t>
      </w:r>
      <w:r w:rsidR="00FA1B84">
        <w:t xml:space="preserve"> </w:t>
      </w:r>
      <w:r w:rsidR="00065DB0">
        <w:t>E</w:t>
      </w:r>
      <w:r w:rsidR="00FA1B84">
        <w:t>.</w:t>
      </w:r>
    </w:p>
    <w:p w:rsidR="00AC7DA2" w:rsidRDefault="00505479" w:rsidP="00EA29E1">
      <w:r>
        <w:t>Šifra 31</w:t>
      </w:r>
    </w:p>
    <w:p w:rsidR="00B97311" w:rsidRDefault="002D61DD" w:rsidP="00EA29E1">
      <w:r>
        <w:t>Račun 31</w:t>
      </w:r>
      <w:r w:rsidR="00AC7DA2">
        <w:t xml:space="preserve"> </w:t>
      </w:r>
      <w:r>
        <w:t>Rashodi za zaposlene- najveća su stavka rashoda samim time i prihoda a odnose se na troškove zaposlenih u školi</w:t>
      </w:r>
      <w:r w:rsidR="00505479">
        <w:t xml:space="preserve">, koji iznose </w:t>
      </w:r>
      <w:r w:rsidR="001B33BF">
        <w:t>1.269.025,54</w:t>
      </w:r>
      <w:r w:rsidR="00505479">
        <w:t xml:space="preserve"> </w:t>
      </w:r>
      <w:r w:rsidR="001B33BF">
        <w:t>E</w:t>
      </w:r>
      <w:r w:rsidR="00505479">
        <w:t xml:space="preserve"> u odnosu na 202</w:t>
      </w:r>
      <w:r w:rsidR="001B33BF">
        <w:t>2</w:t>
      </w:r>
      <w:r w:rsidR="00505479">
        <w:t xml:space="preserve">. godinu povećani su za </w:t>
      </w:r>
      <w:r w:rsidR="001B33BF">
        <w:t>11,8</w:t>
      </w:r>
      <w:r w:rsidR="00505479">
        <w:t xml:space="preserve"> posto zbog povećanja plaće.</w:t>
      </w:r>
    </w:p>
    <w:p w:rsidR="00B97311" w:rsidRDefault="00B97311" w:rsidP="00EA29E1"/>
    <w:p w:rsidR="00B97311" w:rsidRDefault="00B97311" w:rsidP="00EA29E1">
      <w:r>
        <w:t>Šifra 32</w:t>
      </w:r>
    </w:p>
    <w:p w:rsidR="000E3603" w:rsidRDefault="00B97311" w:rsidP="00EA29E1">
      <w:r>
        <w:t xml:space="preserve">Račun 32 Materijalni rashodi povećani su u 2022. godini za </w:t>
      </w:r>
      <w:r w:rsidR="00B94DDE">
        <w:t>3,8</w:t>
      </w:r>
      <w:r>
        <w:t xml:space="preserve"> posto zbog  </w:t>
      </w:r>
      <w:r w:rsidR="00AC59B0">
        <w:t>povećanja</w:t>
      </w:r>
      <w:r w:rsidR="00483A5D">
        <w:t xml:space="preserve"> cijene</w:t>
      </w:r>
      <w:r w:rsidR="00AC59B0">
        <w:t xml:space="preserve"> </w:t>
      </w:r>
      <w:r>
        <w:t xml:space="preserve">rashoda za grijanje, </w:t>
      </w:r>
      <w:r w:rsidR="00AC59B0">
        <w:t>povećanja</w:t>
      </w:r>
      <w:r w:rsidR="00483A5D">
        <w:t xml:space="preserve"> cijena</w:t>
      </w:r>
      <w:r w:rsidR="00AC59B0">
        <w:t xml:space="preserve"> rashoda </w:t>
      </w:r>
      <w:r>
        <w:t>zakupnina</w:t>
      </w:r>
      <w:r w:rsidR="00AC59B0">
        <w:t>, povećanja cijene sistematskih pregleda zaposlenih</w:t>
      </w:r>
      <w:r>
        <w:t>.</w:t>
      </w:r>
    </w:p>
    <w:p w:rsidR="002D61DD" w:rsidRDefault="002D61DD" w:rsidP="00EA29E1"/>
    <w:p w:rsidR="00B152AD" w:rsidRDefault="00F80F67" w:rsidP="00EA29E1">
      <w:r>
        <w:t xml:space="preserve">Šifra </w:t>
      </w:r>
      <w:r w:rsidR="00B94DDE">
        <w:t>X</w:t>
      </w:r>
      <w:r>
        <w:t>OO</w:t>
      </w:r>
      <w:r w:rsidR="00B94DDE">
        <w:t>6</w:t>
      </w:r>
    </w:p>
    <w:p w:rsidR="008625E9" w:rsidRDefault="00B152AD" w:rsidP="00A80E35">
      <w:r>
        <w:t xml:space="preserve">Ukupni </w:t>
      </w:r>
      <w:r w:rsidR="006A3906">
        <w:t xml:space="preserve"> višak</w:t>
      </w:r>
      <w:r>
        <w:t xml:space="preserve"> </w:t>
      </w:r>
      <w:r w:rsidR="00A80E35">
        <w:t>iznosi:</w:t>
      </w:r>
      <w:r w:rsidR="008625E9">
        <w:tab/>
        <w:t xml:space="preserve">       </w:t>
      </w:r>
      <w:r w:rsidR="002D6B40">
        <w:t xml:space="preserve">                               </w:t>
      </w:r>
      <w:r w:rsidR="008625E9">
        <w:t xml:space="preserve">     </w:t>
      </w:r>
      <w:r w:rsidR="00295D30">
        <w:t xml:space="preserve"> </w:t>
      </w:r>
      <w:r w:rsidR="008625E9">
        <w:t xml:space="preserve"> </w:t>
      </w:r>
      <w:r w:rsidR="00C32BBE">
        <w:t xml:space="preserve"> </w:t>
      </w:r>
      <w:r w:rsidR="00A80E35">
        <w:t xml:space="preserve">             42.374,21 E</w:t>
      </w:r>
    </w:p>
    <w:p w:rsidR="00D9524E" w:rsidRDefault="00A80E35" w:rsidP="0050546B">
      <w:pPr>
        <w:tabs>
          <w:tab w:val="left" w:pos="708"/>
          <w:tab w:val="left" w:pos="1416"/>
          <w:tab w:val="left" w:pos="2124"/>
          <w:tab w:val="left" w:pos="2832"/>
        </w:tabs>
      </w:pPr>
      <w:r>
        <w:t>Viška tekuće godine</w:t>
      </w:r>
      <w:r w:rsidR="00646B70">
        <w:tab/>
      </w:r>
      <w:r w:rsidR="00646B70">
        <w:tab/>
      </w:r>
      <w:r w:rsidR="00646B70">
        <w:tab/>
        <w:t xml:space="preserve">                </w:t>
      </w:r>
      <w:r>
        <w:t xml:space="preserve">                5.169,11 E</w:t>
      </w:r>
    </w:p>
    <w:p w:rsidR="008625E9" w:rsidRDefault="002D6B40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Višak prihoda - preneseni</w:t>
      </w:r>
      <w:r>
        <w:tab/>
      </w:r>
      <w:r>
        <w:tab/>
      </w:r>
      <w:r>
        <w:tab/>
        <w:t xml:space="preserve">            </w:t>
      </w:r>
      <w:r w:rsidR="00223A9F">
        <w:t xml:space="preserve">   </w:t>
      </w:r>
      <w:r w:rsidR="002A4DBB">
        <w:t xml:space="preserve"> </w:t>
      </w:r>
      <w:r>
        <w:t xml:space="preserve"> </w:t>
      </w:r>
      <w:r w:rsidR="008625E9">
        <w:t xml:space="preserve"> </w:t>
      </w:r>
      <w:r w:rsidR="00A80E35">
        <w:t>37.205,10 E</w:t>
      </w:r>
    </w:p>
    <w:p w:rsidR="003F40B1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46DB4" w:rsidRDefault="00346DB4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B</w:t>
      </w:r>
      <w:r w:rsidR="00E17E77" w:rsidRPr="000F2C20">
        <w:rPr>
          <w:b/>
        </w:rPr>
        <w:t>ILANCU</w:t>
      </w:r>
    </w:p>
    <w:p w:rsidR="002D6B40" w:rsidRDefault="002D6B40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Default="00E948A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Šifra 0221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022</w:t>
      </w:r>
      <w:r w:rsidR="00E948A7">
        <w:t>1</w:t>
      </w:r>
      <w:r>
        <w:t xml:space="preserve"> </w:t>
      </w:r>
      <w:r w:rsidR="00A47B1E">
        <w:t>Postrojenje i oprema</w:t>
      </w:r>
      <w:r w:rsidR="003F40B1">
        <w:t xml:space="preserve"> </w:t>
      </w:r>
      <w:r w:rsidR="00F4050F">
        <w:t xml:space="preserve">– vrijednost se </w:t>
      </w:r>
      <w:r w:rsidR="00F5645A">
        <w:t>smanjila</w:t>
      </w:r>
      <w:r w:rsidR="00A47B1E">
        <w:t xml:space="preserve"> zbog </w:t>
      </w:r>
      <w:r w:rsidR="00F5645A">
        <w:t>rashoda temeljem otpisa</w:t>
      </w:r>
      <w:r w:rsidR="00A47B1E">
        <w:t xml:space="preserve">  dugotrajn</w:t>
      </w:r>
      <w:r w:rsidR="00F5645A">
        <w:t>e</w:t>
      </w:r>
      <w:r w:rsidR="00A47B1E">
        <w:t xml:space="preserve"> imovin</w:t>
      </w:r>
      <w:r w:rsidR="00F5645A">
        <w:t>e</w:t>
      </w:r>
      <w:r w:rsidR="00A47B1E">
        <w:t xml:space="preserve"> škole</w:t>
      </w:r>
      <w:r w:rsidR="00F5645A">
        <w:t>.</w:t>
      </w:r>
    </w:p>
    <w:p w:rsidR="003F40B1" w:rsidRDefault="00E948A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Šifra 0241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0241 Knjige – nabavljene su knjige za školsku knjižnicu uz potporu MZO </w:t>
      </w:r>
      <w:r w:rsidR="00A47B1E">
        <w:t>te Istarske županije</w:t>
      </w:r>
      <w:r>
        <w:t>.</w:t>
      </w:r>
    </w:p>
    <w:p w:rsidR="00BB58E8" w:rsidRDefault="00E948A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Šifra 042,049</w:t>
      </w:r>
    </w:p>
    <w:p w:rsidR="00BB58E8" w:rsidRDefault="00BB58E8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04</w:t>
      </w:r>
      <w:r w:rsidR="00E948A7">
        <w:t>2, 049</w:t>
      </w:r>
      <w:r>
        <w:t xml:space="preserve"> Sitan inventar u upotrebi</w:t>
      </w:r>
      <w:r w:rsidR="00F4050F">
        <w:t xml:space="preserve"> – nabavljen inventar za opremanje školskih kabineta</w:t>
      </w:r>
      <w:r w:rsidR="006C077B">
        <w:t>, te sportske opreme.</w:t>
      </w:r>
    </w:p>
    <w:p w:rsidR="00F4050F" w:rsidRDefault="006C077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Šifra 111</w:t>
      </w:r>
    </w:p>
    <w:p w:rsidR="00F4050F" w:rsidRDefault="00F4050F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Račun 1112 Novac na računu kod tuzemnih poslovnih banaka. Na žiro računu škole su sredstva</w:t>
      </w:r>
      <w:r w:rsidR="008849AB">
        <w:t xml:space="preserve"> osigurana za plaću pripravnice te vlastita sredstva koja su preostala od projekata te osiguranja naplata štete</w:t>
      </w:r>
      <w:r w:rsidR="00684630">
        <w:t xml:space="preserve"> stroja</w:t>
      </w:r>
      <w:bookmarkStart w:id="0" w:name="_GoBack"/>
      <w:bookmarkEnd w:id="0"/>
      <w:r w:rsidR="008849AB">
        <w:t xml:space="preserve">. </w:t>
      </w:r>
    </w:p>
    <w:p w:rsidR="003F40B1" w:rsidRDefault="00C46CB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Šifra 129</w:t>
      </w:r>
    </w:p>
    <w:p w:rsidR="00E17E77" w:rsidRDefault="003F40B1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Račun 129 – Potraživanja od HZZO  </w:t>
      </w:r>
      <w:r w:rsidR="00C46CB7">
        <w:t>odnose se na</w:t>
      </w:r>
      <w:r w:rsidR="00613FCB">
        <w:t xml:space="preserve"> </w:t>
      </w:r>
      <w:r w:rsidR="00E17E77">
        <w:t>refundacije</w:t>
      </w:r>
      <w:r w:rsidR="00393508">
        <w:t xml:space="preserve"> </w:t>
      </w:r>
      <w:r w:rsidR="00613FCB">
        <w:t>b</w:t>
      </w:r>
      <w:r w:rsidR="00E17E77">
        <w:t>olovanja</w:t>
      </w:r>
      <w:r w:rsidR="00613FCB">
        <w:t xml:space="preserve"> koja će se izvršiti u 202</w:t>
      </w:r>
      <w:r w:rsidR="003C60C2">
        <w:t>4</w:t>
      </w:r>
      <w:r w:rsidR="00613FCB">
        <w:t>.  godini</w:t>
      </w:r>
      <w:r w:rsidR="00C86E5C">
        <w:t xml:space="preserve"> temeljem upute Ministarstva.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F74CC1" w:rsidRDefault="00F74CC1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3F40B1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lastRenderedPageBreak/>
        <w:t>Bilješke uz obrazac RAS - funkcijski</w:t>
      </w:r>
      <w:r w:rsidR="003F40B1" w:rsidRPr="000F2C20">
        <w:rPr>
          <w:b/>
        </w:rPr>
        <w:t xml:space="preserve">  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Tehnička škola Pula je četverogodišnja škola i rashode prikazuje na </w:t>
      </w:r>
      <w:r w:rsidR="00FC774E">
        <w:t xml:space="preserve">Šifra </w:t>
      </w:r>
      <w:r>
        <w:t xml:space="preserve">0922. </w:t>
      </w:r>
    </w:p>
    <w:p w:rsidR="00A311F8" w:rsidRDefault="00A311F8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>Bilješke uz obrazac P-VRIO</w:t>
      </w:r>
    </w:p>
    <w:p w:rsidR="00E17E77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Tehnička škola Pula u 20</w:t>
      </w:r>
      <w:r w:rsidR="00B520F8">
        <w:t>2</w:t>
      </w:r>
      <w:r w:rsidR="00F74CC1">
        <w:t>3</w:t>
      </w:r>
      <w:r>
        <w:t xml:space="preserve">. </w:t>
      </w:r>
      <w:r w:rsidR="000F2C20">
        <w:t>g</w:t>
      </w:r>
      <w:r>
        <w:t>odini  imala</w:t>
      </w:r>
      <w:r w:rsidR="00F74CC1">
        <w:t xml:space="preserve"> je</w:t>
      </w:r>
      <w:r>
        <w:t xml:space="preserve"> promjen</w:t>
      </w:r>
      <w:r w:rsidR="00F74CC1">
        <w:t>u</w:t>
      </w:r>
      <w:r>
        <w:t xml:space="preserve"> u vrijednosti i obujmu imovine</w:t>
      </w:r>
      <w:r w:rsidR="000F2C20">
        <w:t>, knjiženih preko računa  915</w:t>
      </w:r>
      <w:r w:rsidR="00F74CC1">
        <w:t xml:space="preserve"> u iznosu od 434,89 E.</w:t>
      </w:r>
    </w:p>
    <w:p w:rsidR="00507A97" w:rsidRDefault="00507A9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</w:p>
    <w:p w:rsidR="00E17E77" w:rsidRPr="000F2C20" w:rsidRDefault="00E17E77" w:rsidP="008625E9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0F2C20">
        <w:rPr>
          <w:b/>
        </w:rPr>
        <w:t xml:space="preserve">Bilješke uz obrazac </w:t>
      </w:r>
      <w:r w:rsidR="003E64DB" w:rsidRPr="000F2C20">
        <w:rPr>
          <w:b/>
        </w:rPr>
        <w:t xml:space="preserve"> </w:t>
      </w:r>
      <w:r w:rsidRPr="000F2C20">
        <w:rPr>
          <w:b/>
        </w:rPr>
        <w:t>OBVEZE</w:t>
      </w:r>
    </w:p>
    <w:p w:rsidR="003E64DB" w:rsidRDefault="00306992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Šifra V009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Ukupne obveze škole iznose </w:t>
      </w:r>
      <w:r w:rsidR="000815D5">
        <w:t>131.414,27 E</w:t>
      </w:r>
      <w:r w:rsidR="00AF6A42">
        <w:t xml:space="preserve"> </w:t>
      </w:r>
      <w:r>
        <w:t xml:space="preserve">a sastoje se </w:t>
      </w:r>
      <w:r w:rsidR="0029460E">
        <w:t>od</w:t>
      </w:r>
      <w:r>
        <w:t>:</w:t>
      </w:r>
    </w:p>
    <w:p w:rsidR="003E64DB" w:rsidRDefault="003E64DB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Obveze za zaposlene</w:t>
      </w:r>
      <w:r w:rsidR="00306803">
        <w:t xml:space="preserve">                       </w:t>
      </w:r>
      <w:r w:rsidR="000F2C20">
        <w:t xml:space="preserve">                            </w:t>
      </w:r>
      <w:r w:rsidR="00306803">
        <w:t xml:space="preserve">   </w:t>
      </w:r>
      <w:r w:rsidR="000815D5">
        <w:t>110.354,39 E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 xml:space="preserve">Obveze za materijalne rashode  </w:t>
      </w:r>
      <w:r w:rsidR="000F2C20">
        <w:t xml:space="preserve">                             </w:t>
      </w:r>
      <w:r w:rsidR="00CD1B6F">
        <w:t xml:space="preserve">  </w:t>
      </w:r>
      <w:r w:rsidR="000F2C20">
        <w:t xml:space="preserve"> </w:t>
      </w:r>
      <w:r w:rsidR="00C160B4">
        <w:t xml:space="preserve">  </w:t>
      </w:r>
      <w:r w:rsidR="000F2C20">
        <w:t xml:space="preserve"> </w:t>
      </w:r>
      <w:r w:rsidR="000815D5">
        <w:t xml:space="preserve"> </w:t>
      </w:r>
      <w:r w:rsidR="000F2C20">
        <w:t xml:space="preserve"> </w:t>
      </w:r>
      <w:r w:rsidR="000815D5">
        <w:t>5.222,26 E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  <w:r>
        <w:t>Ob</w:t>
      </w:r>
      <w:r w:rsidR="00565E74">
        <w:t>v</w:t>
      </w:r>
      <w:r>
        <w:t xml:space="preserve">eze za bolovanja na teret HZZO-a </w:t>
      </w:r>
      <w:r w:rsidR="000F2C20">
        <w:t xml:space="preserve"> </w:t>
      </w:r>
      <w:r w:rsidR="00E562FC">
        <w:t>i ostalo</w:t>
      </w:r>
      <w:r w:rsidR="000F2C20">
        <w:t xml:space="preserve">            </w:t>
      </w:r>
      <w:r w:rsidR="000815D5">
        <w:t>15.837,62 E</w:t>
      </w:r>
    </w:p>
    <w:p w:rsidR="00306803" w:rsidRDefault="00306803" w:rsidP="008625E9">
      <w:pPr>
        <w:tabs>
          <w:tab w:val="left" w:pos="708"/>
          <w:tab w:val="left" w:pos="1416"/>
          <w:tab w:val="left" w:pos="2124"/>
          <w:tab w:val="left" w:pos="2832"/>
        </w:tabs>
      </w:pPr>
    </w:p>
    <w:p w:rsidR="00B172E5" w:rsidRDefault="00C626A9" w:rsidP="00EA29E1">
      <w:r>
        <w:t>Tehnička škola Pula</w:t>
      </w:r>
      <w:r w:rsidR="000815D5">
        <w:t xml:space="preserve"> ima jedan </w:t>
      </w:r>
      <w:r>
        <w:t>sudski spor</w:t>
      </w:r>
      <w:r w:rsidR="007F79F8">
        <w:t xml:space="preserve"> </w:t>
      </w:r>
      <w:r w:rsidR="000815D5">
        <w:t xml:space="preserve">koji je u </w:t>
      </w:r>
      <w:r w:rsidR="007F79F8">
        <w:t>202</w:t>
      </w:r>
      <w:r w:rsidR="000815D5">
        <w:t>3</w:t>
      </w:r>
      <w:r w:rsidR="007F79F8">
        <w:t xml:space="preserve">. </w:t>
      </w:r>
      <w:r w:rsidR="00DC5119">
        <w:t>okončan</w:t>
      </w:r>
      <w:r w:rsidR="00C7637D">
        <w:t>,</w:t>
      </w:r>
      <w:r w:rsidR="000815D5">
        <w:t xml:space="preserve"> a </w:t>
      </w:r>
      <w:r w:rsidR="00DC5119">
        <w:t>sama realizacija-isplata</w:t>
      </w:r>
      <w:r w:rsidR="00C7637D">
        <w:t xml:space="preserve"> spora</w:t>
      </w:r>
      <w:r w:rsidR="000815D5">
        <w:t xml:space="preserve"> biti</w:t>
      </w:r>
      <w:r w:rsidR="00C7637D">
        <w:t xml:space="preserve"> će</w:t>
      </w:r>
      <w:r w:rsidR="000815D5">
        <w:t xml:space="preserve"> u 2024. godini.</w:t>
      </w:r>
    </w:p>
    <w:p w:rsidR="00B43A09" w:rsidRDefault="00B43A09" w:rsidP="00B6457D">
      <w:pPr>
        <w:tabs>
          <w:tab w:val="left" w:pos="5265"/>
        </w:tabs>
      </w:pPr>
    </w:p>
    <w:p w:rsidR="00260284" w:rsidRDefault="00260284" w:rsidP="007F1833">
      <w:pPr>
        <w:tabs>
          <w:tab w:val="left" w:pos="4050"/>
        </w:tabs>
      </w:pPr>
      <w:r>
        <w:t>.</w:t>
      </w:r>
    </w:p>
    <w:p w:rsidR="00EB6A3C" w:rsidRDefault="003E64DB" w:rsidP="005C6C55">
      <w:r>
        <w:t xml:space="preserve">Osoba za </w:t>
      </w:r>
      <w:r w:rsidR="00EB6A3C">
        <w:t>kontaktiranje:</w:t>
      </w:r>
      <w:r w:rsidR="00107424">
        <w:t xml:space="preserve"> KRELJA ANDREA</w:t>
      </w:r>
      <w:r w:rsidR="00EB6A3C">
        <w:t xml:space="preserve">                       </w:t>
      </w:r>
      <w:r w:rsidR="00A850E3">
        <w:t>Broj telefona: 052/218-461</w:t>
      </w:r>
    </w:p>
    <w:p w:rsidR="00A850E3" w:rsidRDefault="00A850E3" w:rsidP="005C6C55"/>
    <w:p w:rsidR="00A850E3" w:rsidRDefault="00A850E3" w:rsidP="005C6C55"/>
    <w:p w:rsidR="00A850E3" w:rsidRDefault="00A850E3" w:rsidP="00A850E3">
      <w:pPr>
        <w:tabs>
          <w:tab w:val="center" w:pos="4536"/>
        </w:tabs>
      </w:pPr>
      <w:r>
        <w:t xml:space="preserve">U Puli, </w:t>
      </w:r>
      <w:r w:rsidR="00CD1B6F">
        <w:t>2</w:t>
      </w:r>
      <w:r w:rsidR="00462104">
        <w:t>6</w:t>
      </w:r>
      <w:r>
        <w:t>.0</w:t>
      </w:r>
      <w:r w:rsidR="000F2C20">
        <w:t>1</w:t>
      </w:r>
      <w:r>
        <w:t>.20</w:t>
      </w:r>
      <w:r w:rsidR="00107424">
        <w:t>2</w:t>
      </w:r>
      <w:r w:rsidR="00462104">
        <w:t>4</w:t>
      </w:r>
      <w:r>
        <w:t>.</w:t>
      </w:r>
      <w:r>
        <w:tab/>
        <w:t xml:space="preserve">                                Zakonski predstavnik:</w:t>
      </w:r>
    </w:p>
    <w:p w:rsidR="00A850E3" w:rsidRPr="00A850E3" w:rsidRDefault="00A850E3" w:rsidP="00A850E3">
      <w:pPr>
        <w:tabs>
          <w:tab w:val="left" w:pos="3570"/>
        </w:tabs>
      </w:pPr>
      <w:r>
        <w:tab/>
        <w:t xml:space="preserve">                </w:t>
      </w:r>
      <w:r w:rsidR="001438BB">
        <w:t>ROMEO ŠAIN</w:t>
      </w:r>
    </w:p>
    <w:sectPr w:rsidR="00A850E3" w:rsidRPr="00A850E3" w:rsidSect="00C3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6E12"/>
    <w:multiLevelType w:val="hybridMultilevel"/>
    <w:tmpl w:val="DA464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2FA"/>
    <w:rsid w:val="00036E62"/>
    <w:rsid w:val="00065DB0"/>
    <w:rsid w:val="000815D5"/>
    <w:rsid w:val="00081BEC"/>
    <w:rsid w:val="000A011C"/>
    <w:rsid w:val="000B5973"/>
    <w:rsid w:val="000D193A"/>
    <w:rsid w:val="000E3603"/>
    <w:rsid w:val="000F2C20"/>
    <w:rsid w:val="0010704B"/>
    <w:rsid w:val="00107424"/>
    <w:rsid w:val="001140B1"/>
    <w:rsid w:val="0013705D"/>
    <w:rsid w:val="001438BB"/>
    <w:rsid w:val="00151960"/>
    <w:rsid w:val="001B33BF"/>
    <w:rsid w:val="001B3979"/>
    <w:rsid w:val="001E28CD"/>
    <w:rsid w:val="001E5FAD"/>
    <w:rsid w:val="00223A9F"/>
    <w:rsid w:val="00231A78"/>
    <w:rsid w:val="002401CE"/>
    <w:rsid w:val="00260284"/>
    <w:rsid w:val="002664CA"/>
    <w:rsid w:val="002708B4"/>
    <w:rsid w:val="00286409"/>
    <w:rsid w:val="0029460E"/>
    <w:rsid w:val="00295D30"/>
    <w:rsid w:val="002A4DBB"/>
    <w:rsid w:val="002A6730"/>
    <w:rsid w:val="002B084C"/>
    <w:rsid w:val="002D61DD"/>
    <w:rsid w:val="002D6B40"/>
    <w:rsid w:val="00306803"/>
    <w:rsid w:val="00306992"/>
    <w:rsid w:val="00346DB4"/>
    <w:rsid w:val="00393508"/>
    <w:rsid w:val="003C60C2"/>
    <w:rsid w:val="003E64DB"/>
    <w:rsid w:val="003F40B1"/>
    <w:rsid w:val="00462104"/>
    <w:rsid w:val="00474335"/>
    <w:rsid w:val="00483A5D"/>
    <w:rsid w:val="00490D4F"/>
    <w:rsid w:val="004E062C"/>
    <w:rsid w:val="004F152F"/>
    <w:rsid w:val="0050546B"/>
    <w:rsid w:val="00505479"/>
    <w:rsid w:val="005055A1"/>
    <w:rsid w:val="00507748"/>
    <w:rsid w:val="00507A97"/>
    <w:rsid w:val="0053785C"/>
    <w:rsid w:val="00556815"/>
    <w:rsid w:val="00565E74"/>
    <w:rsid w:val="00567F8D"/>
    <w:rsid w:val="0059172D"/>
    <w:rsid w:val="005A04EA"/>
    <w:rsid w:val="005A4CA2"/>
    <w:rsid w:val="005C6C55"/>
    <w:rsid w:val="005C77F3"/>
    <w:rsid w:val="005E1315"/>
    <w:rsid w:val="00613FCB"/>
    <w:rsid w:val="00645608"/>
    <w:rsid w:val="00646B70"/>
    <w:rsid w:val="0067323F"/>
    <w:rsid w:val="00682701"/>
    <w:rsid w:val="00684630"/>
    <w:rsid w:val="0069746B"/>
    <w:rsid w:val="006A3906"/>
    <w:rsid w:val="006A67B1"/>
    <w:rsid w:val="006B4876"/>
    <w:rsid w:val="006C077B"/>
    <w:rsid w:val="006D5F06"/>
    <w:rsid w:val="00712D03"/>
    <w:rsid w:val="00731FB1"/>
    <w:rsid w:val="00742442"/>
    <w:rsid w:val="00747C9F"/>
    <w:rsid w:val="0075519E"/>
    <w:rsid w:val="007C2D75"/>
    <w:rsid w:val="007C5CE6"/>
    <w:rsid w:val="007E7C37"/>
    <w:rsid w:val="007F1833"/>
    <w:rsid w:val="007F79F8"/>
    <w:rsid w:val="0083160B"/>
    <w:rsid w:val="00851D7C"/>
    <w:rsid w:val="008609E5"/>
    <w:rsid w:val="0086135E"/>
    <w:rsid w:val="008625E9"/>
    <w:rsid w:val="00873A7F"/>
    <w:rsid w:val="0087464A"/>
    <w:rsid w:val="0088075C"/>
    <w:rsid w:val="008849AB"/>
    <w:rsid w:val="00901CA9"/>
    <w:rsid w:val="009141D6"/>
    <w:rsid w:val="00926C11"/>
    <w:rsid w:val="00931215"/>
    <w:rsid w:val="00942E85"/>
    <w:rsid w:val="00947FD6"/>
    <w:rsid w:val="00957C33"/>
    <w:rsid w:val="00961E4E"/>
    <w:rsid w:val="0099294A"/>
    <w:rsid w:val="009A3B12"/>
    <w:rsid w:val="009A776A"/>
    <w:rsid w:val="009E123C"/>
    <w:rsid w:val="00A00944"/>
    <w:rsid w:val="00A311F8"/>
    <w:rsid w:val="00A47B1E"/>
    <w:rsid w:val="00A80207"/>
    <w:rsid w:val="00A80E35"/>
    <w:rsid w:val="00A850E3"/>
    <w:rsid w:val="00AC59B0"/>
    <w:rsid w:val="00AC7DA2"/>
    <w:rsid w:val="00AF0AB9"/>
    <w:rsid w:val="00AF6A42"/>
    <w:rsid w:val="00B152AD"/>
    <w:rsid w:val="00B16A31"/>
    <w:rsid w:val="00B172E5"/>
    <w:rsid w:val="00B20EBF"/>
    <w:rsid w:val="00B21DAD"/>
    <w:rsid w:val="00B250CA"/>
    <w:rsid w:val="00B308A6"/>
    <w:rsid w:val="00B43A09"/>
    <w:rsid w:val="00B520F8"/>
    <w:rsid w:val="00B6457D"/>
    <w:rsid w:val="00B740CB"/>
    <w:rsid w:val="00B8406C"/>
    <w:rsid w:val="00B94DDE"/>
    <w:rsid w:val="00B97311"/>
    <w:rsid w:val="00BA6EBC"/>
    <w:rsid w:val="00BB58E8"/>
    <w:rsid w:val="00BE02FA"/>
    <w:rsid w:val="00BE4C84"/>
    <w:rsid w:val="00C160B4"/>
    <w:rsid w:val="00C3209A"/>
    <w:rsid w:val="00C32BBE"/>
    <w:rsid w:val="00C46CB7"/>
    <w:rsid w:val="00C625EC"/>
    <w:rsid w:val="00C626A9"/>
    <w:rsid w:val="00C62F74"/>
    <w:rsid w:val="00C7637D"/>
    <w:rsid w:val="00C76956"/>
    <w:rsid w:val="00C86E5C"/>
    <w:rsid w:val="00CB49F7"/>
    <w:rsid w:val="00CC1A3B"/>
    <w:rsid w:val="00CD1B6F"/>
    <w:rsid w:val="00CD372C"/>
    <w:rsid w:val="00CE293C"/>
    <w:rsid w:val="00CF036E"/>
    <w:rsid w:val="00CF6423"/>
    <w:rsid w:val="00D248A7"/>
    <w:rsid w:val="00D350DB"/>
    <w:rsid w:val="00D61325"/>
    <w:rsid w:val="00D9524E"/>
    <w:rsid w:val="00D95B13"/>
    <w:rsid w:val="00DC4909"/>
    <w:rsid w:val="00DC5119"/>
    <w:rsid w:val="00DD06C1"/>
    <w:rsid w:val="00E04BAF"/>
    <w:rsid w:val="00E12D51"/>
    <w:rsid w:val="00E17E77"/>
    <w:rsid w:val="00E25FDC"/>
    <w:rsid w:val="00E4003F"/>
    <w:rsid w:val="00E400E9"/>
    <w:rsid w:val="00E47848"/>
    <w:rsid w:val="00E47FCF"/>
    <w:rsid w:val="00E562FC"/>
    <w:rsid w:val="00E8257B"/>
    <w:rsid w:val="00E83C98"/>
    <w:rsid w:val="00E922EE"/>
    <w:rsid w:val="00E948A7"/>
    <w:rsid w:val="00EA29E1"/>
    <w:rsid w:val="00EB6A3C"/>
    <w:rsid w:val="00EE6410"/>
    <w:rsid w:val="00F4050F"/>
    <w:rsid w:val="00F5645A"/>
    <w:rsid w:val="00F74CC1"/>
    <w:rsid w:val="00F80F67"/>
    <w:rsid w:val="00FA1B84"/>
    <w:rsid w:val="00FC34F2"/>
    <w:rsid w:val="00F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5E9"/>
  <w15:docId w15:val="{73A76C29-2E34-4A5D-8AB7-F143B581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Krelja</cp:lastModifiedBy>
  <cp:revision>120</cp:revision>
  <cp:lastPrinted>2022-01-21T11:29:00Z</cp:lastPrinted>
  <dcterms:created xsi:type="dcterms:W3CDTF">2018-01-26T09:28:00Z</dcterms:created>
  <dcterms:modified xsi:type="dcterms:W3CDTF">2024-01-24T11:54:00Z</dcterms:modified>
</cp:coreProperties>
</file>