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TEHNIČKA ŠKOLA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CVEČIĆEV USPON 7,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52100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</w:p>
    <w:p w:rsidR="0078328C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KLASA:</w:t>
      </w:r>
      <w:r w:rsidR="00711F76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003-06/</w:t>
      </w:r>
      <w:r w:rsidR="00640358">
        <w:rPr>
          <w:rFonts w:cs="Times New Roman"/>
          <w:sz w:val="24"/>
          <w:szCs w:val="24"/>
        </w:rPr>
        <w:t>21</w:t>
      </w:r>
      <w:r w:rsidR="002238FE" w:rsidRPr="001F5AFF">
        <w:rPr>
          <w:rFonts w:cs="Times New Roman"/>
          <w:sz w:val="24"/>
          <w:szCs w:val="24"/>
        </w:rPr>
        <w:t>-01/</w:t>
      </w:r>
      <w:r w:rsidR="00D6080B">
        <w:rPr>
          <w:rFonts w:cs="Times New Roman"/>
          <w:sz w:val="24"/>
          <w:szCs w:val="24"/>
        </w:rPr>
        <w:t>19</w:t>
      </w:r>
    </w:p>
    <w:p w:rsidR="00E618C6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URBROJ:</w:t>
      </w:r>
      <w:r w:rsidR="00633CCA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2168-23-10-</w:t>
      </w:r>
      <w:r w:rsidR="00640358">
        <w:rPr>
          <w:rFonts w:cs="Times New Roman"/>
          <w:sz w:val="24"/>
          <w:szCs w:val="24"/>
        </w:rPr>
        <w:t>21</w:t>
      </w:r>
      <w:r w:rsidR="002238FE" w:rsidRPr="001F5AFF">
        <w:rPr>
          <w:rFonts w:cs="Times New Roman"/>
          <w:sz w:val="24"/>
          <w:szCs w:val="24"/>
        </w:rPr>
        <w:t>-</w:t>
      </w:r>
      <w:r w:rsidR="00C73A45">
        <w:rPr>
          <w:rFonts w:cs="Times New Roman"/>
          <w:sz w:val="24"/>
          <w:szCs w:val="24"/>
        </w:rPr>
        <w:t>1</w:t>
      </w:r>
    </w:p>
    <w:p w:rsidR="00D83038" w:rsidRPr="001F5AFF" w:rsidRDefault="00D83038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Pula,</w:t>
      </w:r>
      <w:r w:rsidR="00D6080B">
        <w:rPr>
          <w:rFonts w:cs="Times New Roman"/>
          <w:sz w:val="24"/>
          <w:szCs w:val="24"/>
        </w:rPr>
        <w:t>28</w:t>
      </w:r>
      <w:r w:rsidR="000E5343">
        <w:rPr>
          <w:rFonts w:cs="Times New Roman"/>
          <w:sz w:val="24"/>
          <w:szCs w:val="24"/>
        </w:rPr>
        <w:t>.</w:t>
      </w:r>
      <w:r w:rsidR="0006389D">
        <w:rPr>
          <w:rFonts w:cs="Times New Roman"/>
          <w:sz w:val="24"/>
          <w:szCs w:val="24"/>
        </w:rPr>
        <w:t>prosin</w:t>
      </w:r>
      <w:r w:rsidR="00D058CE">
        <w:rPr>
          <w:rFonts w:cs="Times New Roman"/>
          <w:sz w:val="24"/>
          <w:szCs w:val="24"/>
        </w:rPr>
        <w:t>ac</w:t>
      </w:r>
      <w:r w:rsidR="000B4262" w:rsidRPr="001F5AFF">
        <w:rPr>
          <w:rFonts w:cs="Times New Roman"/>
          <w:sz w:val="24"/>
          <w:szCs w:val="24"/>
        </w:rPr>
        <w:t xml:space="preserve"> </w:t>
      </w:r>
      <w:r w:rsidRPr="001F5AFF">
        <w:rPr>
          <w:rFonts w:cs="Times New Roman"/>
          <w:sz w:val="24"/>
          <w:szCs w:val="24"/>
        </w:rPr>
        <w:t>20</w:t>
      </w:r>
      <w:r w:rsidR="00036EF2" w:rsidRPr="001F5AFF">
        <w:rPr>
          <w:rFonts w:cs="Times New Roman"/>
          <w:sz w:val="24"/>
          <w:szCs w:val="24"/>
        </w:rPr>
        <w:t>2</w:t>
      </w:r>
      <w:r w:rsidR="005C55A9">
        <w:rPr>
          <w:rFonts w:cs="Times New Roman"/>
          <w:sz w:val="24"/>
          <w:szCs w:val="24"/>
        </w:rPr>
        <w:t>1</w:t>
      </w:r>
      <w:r w:rsidR="0087794B" w:rsidRPr="001F5AFF">
        <w:rPr>
          <w:rFonts w:cs="Times New Roman"/>
          <w:sz w:val="24"/>
          <w:szCs w:val="24"/>
        </w:rPr>
        <w:t>.</w:t>
      </w:r>
    </w:p>
    <w:p w:rsidR="00EC595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ŠKOLSKI ODBOR</w:t>
      </w:r>
    </w:p>
    <w:p w:rsidR="00E618C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 xml:space="preserve"> TEHNIČKE ŠKOLE PULA</w:t>
      </w:r>
    </w:p>
    <w:p w:rsidR="00E618C6" w:rsidRPr="001F5AFF" w:rsidRDefault="00076EDE" w:rsidP="00076EDE">
      <w:pPr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Predmet:</w:t>
      </w:r>
      <w:r w:rsidR="002C6278" w:rsidRPr="001F5AFF">
        <w:rPr>
          <w:rFonts w:cs="Times New Roman"/>
          <w:b/>
          <w:sz w:val="24"/>
          <w:szCs w:val="24"/>
        </w:rPr>
        <w:t xml:space="preserve"> </w:t>
      </w:r>
      <w:r w:rsidR="00E618C6" w:rsidRPr="001F5AFF">
        <w:rPr>
          <w:rFonts w:cs="Times New Roman"/>
          <w:b/>
          <w:sz w:val="24"/>
          <w:szCs w:val="24"/>
        </w:rPr>
        <w:t>POZIV</w:t>
      </w:r>
    </w:p>
    <w:p w:rsidR="00E618C6" w:rsidRPr="00A23E05" w:rsidRDefault="00E618C6" w:rsidP="00DC3AD6">
      <w:pPr>
        <w:ind w:firstLine="708"/>
        <w:rPr>
          <w:rFonts w:cs="Times New Roman"/>
          <w:b/>
          <w:sz w:val="24"/>
          <w:szCs w:val="24"/>
        </w:rPr>
      </w:pPr>
      <w:r w:rsidRPr="00A23E05">
        <w:rPr>
          <w:rFonts w:cs="Times New Roman"/>
          <w:b/>
          <w:sz w:val="24"/>
          <w:szCs w:val="24"/>
        </w:rPr>
        <w:t>Pozivamo Vas na</w:t>
      </w:r>
      <w:r w:rsidR="00420772">
        <w:rPr>
          <w:rFonts w:cs="Times New Roman"/>
          <w:b/>
          <w:sz w:val="24"/>
          <w:szCs w:val="24"/>
        </w:rPr>
        <w:t xml:space="preserve"> </w:t>
      </w:r>
      <w:r w:rsidR="00D6080B">
        <w:rPr>
          <w:rFonts w:cs="Times New Roman"/>
          <w:b/>
          <w:sz w:val="24"/>
          <w:szCs w:val="24"/>
        </w:rPr>
        <w:t>10</w:t>
      </w:r>
      <w:r w:rsidR="008C0E32" w:rsidRPr="00A23E05">
        <w:rPr>
          <w:rFonts w:cs="Times New Roman"/>
          <w:b/>
          <w:sz w:val="24"/>
          <w:szCs w:val="24"/>
        </w:rPr>
        <w:t>.</w:t>
      </w:r>
      <w:r w:rsidR="00D6080B">
        <w:rPr>
          <w:rFonts w:cs="Times New Roman"/>
          <w:b/>
          <w:sz w:val="24"/>
          <w:szCs w:val="24"/>
        </w:rPr>
        <w:t xml:space="preserve">elektronsku </w:t>
      </w:r>
      <w:r w:rsidR="000F10AD" w:rsidRPr="00A23E05">
        <w:rPr>
          <w:rFonts w:cs="Times New Roman"/>
          <w:b/>
          <w:sz w:val="24"/>
          <w:szCs w:val="24"/>
        </w:rPr>
        <w:t>sjednicu</w:t>
      </w:r>
      <w:r w:rsidRPr="00A23E05">
        <w:rPr>
          <w:rFonts w:cs="Times New Roman"/>
          <w:b/>
          <w:sz w:val="24"/>
          <w:szCs w:val="24"/>
        </w:rPr>
        <w:t xml:space="preserve"> Školskog odbora Tehničke škole Pula</w:t>
      </w:r>
      <w:r w:rsidR="00E622CD" w:rsidRPr="00A23E05">
        <w:rPr>
          <w:rFonts w:cs="Times New Roman"/>
          <w:b/>
          <w:sz w:val="24"/>
          <w:szCs w:val="24"/>
        </w:rPr>
        <w:t xml:space="preserve"> koja</w:t>
      </w:r>
      <w:r w:rsidR="00DC3AD6" w:rsidRPr="00A23E05">
        <w:rPr>
          <w:rFonts w:cs="Times New Roman"/>
          <w:b/>
          <w:sz w:val="24"/>
          <w:szCs w:val="24"/>
        </w:rPr>
        <w:t xml:space="preserve"> </w:t>
      </w:r>
      <w:r w:rsidR="00D50E3A" w:rsidRPr="00A23E05">
        <w:rPr>
          <w:rFonts w:cs="Times New Roman"/>
          <w:b/>
          <w:sz w:val="24"/>
          <w:szCs w:val="24"/>
        </w:rPr>
        <w:t xml:space="preserve">će </w:t>
      </w:r>
      <w:r w:rsidR="00E622CD" w:rsidRPr="00A23E05">
        <w:rPr>
          <w:rFonts w:cs="Times New Roman"/>
          <w:b/>
          <w:sz w:val="24"/>
          <w:szCs w:val="24"/>
        </w:rPr>
        <w:t xml:space="preserve"> se odr</w:t>
      </w:r>
      <w:r w:rsidR="00D50E3A" w:rsidRPr="00A23E05">
        <w:rPr>
          <w:rFonts w:cs="Times New Roman"/>
          <w:b/>
          <w:sz w:val="24"/>
          <w:szCs w:val="24"/>
        </w:rPr>
        <w:t>žati</w:t>
      </w:r>
      <w:r w:rsidR="00E622CD" w:rsidRPr="00A23E05">
        <w:rPr>
          <w:rFonts w:cs="Times New Roman"/>
          <w:b/>
          <w:sz w:val="24"/>
          <w:szCs w:val="24"/>
        </w:rPr>
        <w:t xml:space="preserve"> </w:t>
      </w:r>
      <w:r w:rsidR="008C3840">
        <w:rPr>
          <w:rFonts w:cs="Times New Roman"/>
          <w:b/>
          <w:sz w:val="24"/>
          <w:szCs w:val="24"/>
        </w:rPr>
        <w:t xml:space="preserve"> </w:t>
      </w:r>
      <w:r w:rsidR="00420772">
        <w:rPr>
          <w:rFonts w:cs="Times New Roman"/>
          <w:b/>
          <w:sz w:val="24"/>
          <w:szCs w:val="24"/>
        </w:rPr>
        <w:t xml:space="preserve">u </w:t>
      </w:r>
      <w:r w:rsidR="00D6080B">
        <w:rPr>
          <w:rFonts w:cs="Times New Roman"/>
          <w:b/>
          <w:sz w:val="24"/>
          <w:szCs w:val="24"/>
        </w:rPr>
        <w:t>srijedu</w:t>
      </w:r>
      <w:r w:rsidR="00420772">
        <w:rPr>
          <w:rFonts w:cs="Times New Roman"/>
          <w:b/>
          <w:sz w:val="24"/>
          <w:szCs w:val="24"/>
        </w:rPr>
        <w:t xml:space="preserve"> </w:t>
      </w:r>
      <w:r w:rsidR="005D20D7">
        <w:rPr>
          <w:rFonts w:cs="Times New Roman"/>
          <w:b/>
          <w:sz w:val="24"/>
          <w:szCs w:val="24"/>
        </w:rPr>
        <w:t>,</w:t>
      </w:r>
      <w:r w:rsidR="00D058CE">
        <w:rPr>
          <w:rFonts w:cs="Times New Roman"/>
          <w:b/>
          <w:sz w:val="24"/>
          <w:szCs w:val="24"/>
        </w:rPr>
        <w:t xml:space="preserve"> </w:t>
      </w:r>
      <w:r w:rsidR="00D6080B">
        <w:rPr>
          <w:rFonts w:cs="Times New Roman"/>
          <w:b/>
          <w:sz w:val="24"/>
          <w:szCs w:val="24"/>
        </w:rPr>
        <w:t>29.</w:t>
      </w:r>
      <w:r w:rsidR="008C3840">
        <w:rPr>
          <w:rFonts w:cs="Times New Roman"/>
          <w:b/>
          <w:sz w:val="24"/>
          <w:szCs w:val="24"/>
        </w:rPr>
        <w:t xml:space="preserve"> </w:t>
      </w:r>
      <w:r w:rsidR="0006389D">
        <w:rPr>
          <w:rFonts w:cs="Times New Roman"/>
          <w:b/>
          <w:sz w:val="24"/>
          <w:szCs w:val="24"/>
        </w:rPr>
        <w:t>prosinca</w:t>
      </w:r>
      <w:r w:rsidR="00FB009E" w:rsidRPr="00A23E05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>20</w:t>
      </w:r>
      <w:r w:rsidR="00036EF2" w:rsidRPr="00A23E05">
        <w:rPr>
          <w:rFonts w:cs="Times New Roman"/>
          <w:b/>
          <w:sz w:val="24"/>
          <w:szCs w:val="24"/>
        </w:rPr>
        <w:t>2</w:t>
      </w:r>
      <w:r w:rsidR="005C55A9" w:rsidRPr="00A23E05">
        <w:rPr>
          <w:rFonts w:cs="Times New Roman"/>
          <w:b/>
          <w:sz w:val="24"/>
          <w:szCs w:val="24"/>
        </w:rPr>
        <w:t>1</w:t>
      </w:r>
      <w:r w:rsidR="003838AC" w:rsidRPr="00A23E05">
        <w:rPr>
          <w:rFonts w:cs="Times New Roman"/>
          <w:b/>
          <w:sz w:val="24"/>
          <w:szCs w:val="24"/>
        </w:rPr>
        <w:t>.</w:t>
      </w:r>
      <w:r w:rsidR="00D50E3A" w:rsidRPr="00A23E05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 xml:space="preserve">s početkom </w:t>
      </w:r>
      <w:r w:rsidR="006C3D23" w:rsidRPr="00A23E05">
        <w:rPr>
          <w:rFonts w:cs="Times New Roman"/>
          <w:b/>
          <w:sz w:val="24"/>
          <w:szCs w:val="24"/>
        </w:rPr>
        <w:t xml:space="preserve"> </w:t>
      </w:r>
      <w:r w:rsidR="0006389D">
        <w:rPr>
          <w:rFonts w:cs="Times New Roman"/>
          <w:b/>
          <w:sz w:val="24"/>
          <w:szCs w:val="24"/>
        </w:rPr>
        <w:t>11.00</w:t>
      </w:r>
      <w:r w:rsidR="006C3D23" w:rsidRPr="00A23E05">
        <w:rPr>
          <w:rFonts w:cs="Times New Roman"/>
          <w:b/>
          <w:sz w:val="24"/>
          <w:szCs w:val="24"/>
        </w:rPr>
        <w:t xml:space="preserve"> sati</w:t>
      </w:r>
      <w:r w:rsidR="00D6080B">
        <w:rPr>
          <w:rFonts w:cs="Times New Roman"/>
          <w:b/>
          <w:sz w:val="24"/>
          <w:szCs w:val="24"/>
        </w:rPr>
        <w:t>.</w:t>
      </w:r>
      <w:r w:rsidR="008A6068">
        <w:rPr>
          <w:rFonts w:cs="Times New Roman"/>
          <w:b/>
          <w:sz w:val="24"/>
          <w:szCs w:val="24"/>
        </w:rPr>
        <w:t xml:space="preserve"> </w:t>
      </w:r>
      <w:r w:rsidR="00D50E3A" w:rsidRPr="00A23E05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 xml:space="preserve"> </w:t>
      </w:r>
    </w:p>
    <w:p w:rsidR="00E618C6" w:rsidRPr="001F5AFF" w:rsidRDefault="00E148D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Predloženi dnevni red</w:t>
      </w:r>
      <w:r w:rsidR="00E618C6" w:rsidRPr="001F5AFF">
        <w:rPr>
          <w:rFonts w:cs="Times New Roman"/>
          <w:sz w:val="24"/>
          <w:szCs w:val="24"/>
        </w:rPr>
        <w:t xml:space="preserve"> :</w:t>
      </w:r>
    </w:p>
    <w:p w:rsidR="001F5AFF" w:rsidRDefault="001F5AFF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1.</w:t>
      </w:r>
      <w:r w:rsidR="008C0E32">
        <w:rPr>
          <w:rFonts w:cs="Times New Roman"/>
          <w:sz w:val="24"/>
          <w:szCs w:val="24"/>
        </w:rPr>
        <w:t xml:space="preserve">Usvajanje </w:t>
      </w:r>
      <w:r w:rsidR="008C3840">
        <w:rPr>
          <w:rFonts w:cs="Times New Roman"/>
          <w:sz w:val="24"/>
          <w:szCs w:val="24"/>
        </w:rPr>
        <w:t>Z</w:t>
      </w:r>
      <w:r w:rsidR="008C0E32">
        <w:rPr>
          <w:rFonts w:cs="Times New Roman"/>
          <w:sz w:val="24"/>
          <w:szCs w:val="24"/>
        </w:rPr>
        <w:t xml:space="preserve">apisnika s prethodne </w:t>
      </w:r>
      <w:r w:rsidR="00D6080B">
        <w:rPr>
          <w:rFonts w:cs="Times New Roman"/>
          <w:sz w:val="24"/>
          <w:szCs w:val="24"/>
        </w:rPr>
        <w:t>9</w:t>
      </w:r>
      <w:r w:rsidR="007B5D79">
        <w:rPr>
          <w:rFonts w:cs="Times New Roman"/>
          <w:sz w:val="24"/>
          <w:szCs w:val="24"/>
        </w:rPr>
        <w:t>.</w:t>
      </w:r>
      <w:r w:rsidR="008C0E32">
        <w:rPr>
          <w:rFonts w:cs="Times New Roman"/>
          <w:sz w:val="24"/>
          <w:szCs w:val="24"/>
        </w:rPr>
        <w:t xml:space="preserve"> sjednice Školskog odbora Tehničke škole Pula</w:t>
      </w:r>
      <w:r w:rsidR="00444C23">
        <w:rPr>
          <w:rFonts w:cs="Times New Roman"/>
          <w:sz w:val="24"/>
          <w:szCs w:val="24"/>
        </w:rPr>
        <w:t xml:space="preserve"> održane</w:t>
      </w:r>
      <w:r w:rsidR="00D058CE">
        <w:rPr>
          <w:rFonts w:cs="Times New Roman"/>
          <w:sz w:val="24"/>
          <w:szCs w:val="24"/>
        </w:rPr>
        <w:t>,</w:t>
      </w:r>
      <w:r w:rsidR="00444C23">
        <w:rPr>
          <w:rFonts w:cs="Times New Roman"/>
          <w:sz w:val="24"/>
          <w:szCs w:val="24"/>
        </w:rPr>
        <w:t xml:space="preserve"> </w:t>
      </w:r>
      <w:r w:rsidR="00D6080B">
        <w:rPr>
          <w:rFonts w:cs="Times New Roman"/>
          <w:sz w:val="24"/>
          <w:szCs w:val="24"/>
        </w:rPr>
        <w:t>16</w:t>
      </w:r>
      <w:r w:rsidR="00A23E05">
        <w:rPr>
          <w:rFonts w:cs="Times New Roman"/>
          <w:sz w:val="24"/>
          <w:szCs w:val="24"/>
        </w:rPr>
        <w:t>.</w:t>
      </w:r>
      <w:r w:rsidR="00D6080B">
        <w:rPr>
          <w:rFonts w:cs="Times New Roman"/>
          <w:sz w:val="24"/>
          <w:szCs w:val="24"/>
        </w:rPr>
        <w:t>prosinca</w:t>
      </w:r>
      <w:r w:rsidR="00444C23">
        <w:rPr>
          <w:rFonts w:cs="Times New Roman"/>
          <w:sz w:val="24"/>
          <w:szCs w:val="24"/>
        </w:rPr>
        <w:t xml:space="preserve"> 2021.godine</w:t>
      </w:r>
    </w:p>
    <w:p w:rsidR="00D6080B" w:rsidRDefault="00D6080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06389D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Donošenje Plana nabave za 2022. godinu.</w:t>
      </w:r>
    </w:p>
    <w:p w:rsidR="0006389D" w:rsidRDefault="00D6080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06389D">
        <w:rPr>
          <w:rFonts w:cs="Times New Roman"/>
          <w:sz w:val="24"/>
          <w:szCs w:val="24"/>
        </w:rPr>
        <w:t xml:space="preserve">3.  </w:t>
      </w:r>
      <w:r>
        <w:rPr>
          <w:rFonts w:cs="Times New Roman"/>
          <w:sz w:val="24"/>
          <w:szCs w:val="24"/>
        </w:rPr>
        <w:t>Usvajanje Financijskog plana za 2022. godinu s projekcijama plana za 2023.  i 2024. godinu.</w:t>
      </w:r>
    </w:p>
    <w:p w:rsidR="00A23E05" w:rsidRDefault="00A23E05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00288">
        <w:rPr>
          <w:rFonts w:cs="Times New Roman"/>
          <w:sz w:val="24"/>
          <w:szCs w:val="24"/>
        </w:rPr>
        <w:tab/>
      </w:r>
    </w:p>
    <w:p w:rsidR="00E00288" w:rsidRDefault="00581951" w:rsidP="00581951">
      <w:pPr>
        <w:ind w:left="566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Predsjednica Školskog odbora</w:t>
      </w:r>
    </w:p>
    <w:p w:rsidR="00E00288" w:rsidRDefault="00581951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Koni Blažević, prof.pedagog</w:t>
      </w:r>
    </w:p>
    <w:p w:rsidR="00316B3A" w:rsidRPr="001F5AFF" w:rsidRDefault="00E00288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316B3A" w:rsidRPr="001F5AFF">
        <w:rPr>
          <w:rFonts w:cs="Times New Roman"/>
          <w:sz w:val="24"/>
          <w:szCs w:val="24"/>
        </w:rPr>
        <w:t>ostaviti:</w:t>
      </w:r>
    </w:p>
    <w:p w:rsidR="00316B3A" w:rsidRPr="005C55A9" w:rsidRDefault="00316B3A" w:rsidP="00316B3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C55A9">
        <w:rPr>
          <w:rFonts w:cs="Times New Roman"/>
          <w:sz w:val="24"/>
          <w:szCs w:val="24"/>
        </w:rPr>
        <w:t>Školsk</w:t>
      </w:r>
      <w:r w:rsidR="004F64D7" w:rsidRPr="005C55A9">
        <w:rPr>
          <w:rFonts w:cs="Times New Roman"/>
          <w:sz w:val="24"/>
          <w:szCs w:val="24"/>
        </w:rPr>
        <w:t>i</w:t>
      </w:r>
      <w:r w:rsidRPr="005C55A9">
        <w:rPr>
          <w:rFonts w:cs="Times New Roman"/>
          <w:sz w:val="24"/>
          <w:szCs w:val="24"/>
        </w:rPr>
        <w:t xml:space="preserve"> odbor Tehničke škole Pula</w:t>
      </w:r>
      <w:r w:rsidR="004F64D7" w:rsidRPr="005C55A9">
        <w:rPr>
          <w:rFonts w:cs="Times New Roman"/>
          <w:sz w:val="24"/>
          <w:szCs w:val="24"/>
        </w:rPr>
        <w:t xml:space="preserve"> (e-mail)</w:t>
      </w:r>
    </w:p>
    <w:p w:rsidR="00316B3A" w:rsidRPr="005D20D7" w:rsidRDefault="00316B3A" w:rsidP="002C6278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D20D7">
        <w:rPr>
          <w:rFonts w:cs="Times New Roman"/>
          <w:sz w:val="24"/>
          <w:szCs w:val="24"/>
        </w:rPr>
        <w:t>Pismohrana</w:t>
      </w:r>
    </w:p>
    <w:sectPr w:rsidR="00316B3A" w:rsidRPr="005D20D7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03CBB"/>
    <w:rsid w:val="00017459"/>
    <w:rsid w:val="00036EF2"/>
    <w:rsid w:val="00036FA7"/>
    <w:rsid w:val="0004703B"/>
    <w:rsid w:val="00055143"/>
    <w:rsid w:val="0005680E"/>
    <w:rsid w:val="0006389D"/>
    <w:rsid w:val="00076EDE"/>
    <w:rsid w:val="00095042"/>
    <w:rsid w:val="00096A64"/>
    <w:rsid w:val="000977F9"/>
    <w:rsid w:val="000A07C8"/>
    <w:rsid w:val="000B1252"/>
    <w:rsid w:val="000B4262"/>
    <w:rsid w:val="000D142C"/>
    <w:rsid w:val="000E4AF5"/>
    <w:rsid w:val="000E5343"/>
    <w:rsid w:val="000F10AD"/>
    <w:rsid w:val="00125070"/>
    <w:rsid w:val="00126D24"/>
    <w:rsid w:val="00130C06"/>
    <w:rsid w:val="00133E45"/>
    <w:rsid w:val="001343FB"/>
    <w:rsid w:val="00136C12"/>
    <w:rsid w:val="00152FAC"/>
    <w:rsid w:val="00155B81"/>
    <w:rsid w:val="00157D89"/>
    <w:rsid w:val="0018059B"/>
    <w:rsid w:val="00192EC6"/>
    <w:rsid w:val="001A14E3"/>
    <w:rsid w:val="001B19F2"/>
    <w:rsid w:val="001B6BE5"/>
    <w:rsid w:val="001C1912"/>
    <w:rsid w:val="001C1B5D"/>
    <w:rsid w:val="001D1B3E"/>
    <w:rsid w:val="001F5AFF"/>
    <w:rsid w:val="002238FE"/>
    <w:rsid w:val="002636C9"/>
    <w:rsid w:val="00264E9F"/>
    <w:rsid w:val="002714A2"/>
    <w:rsid w:val="002751C0"/>
    <w:rsid w:val="0028245F"/>
    <w:rsid w:val="00290834"/>
    <w:rsid w:val="00294777"/>
    <w:rsid w:val="002B1772"/>
    <w:rsid w:val="002C6278"/>
    <w:rsid w:val="002C7807"/>
    <w:rsid w:val="002D0F22"/>
    <w:rsid w:val="002D468A"/>
    <w:rsid w:val="002D5849"/>
    <w:rsid w:val="002F2079"/>
    <w:rsid w:val="003059A2"/>
    <w:rsid w:val="00314173"/>
    <w:rsid w:val="00316B3A"/>
    <w:rsid w:val="00336186"/>
    <w:rsid w:val="003427C0"/>
    <w:rsid w:val="00344CF5"/>
    <w:rsid w:val="00345244"/>
    <w:rsid w:val="00380E2B"/>
    <w:rsid w:val="00381EA6"/>
    <w:rsid w:val="003838AC"/>
    <w:rsid w:val="003B18C2"/>
    <w:rsid w:val="003C143E"/>
    <w:rsid w:val="003C1EA6"/>
    <w:rsid w:val="003C7517"/>
    <w:rsid w:val="003E3618"/>
    <w:rsid w:val="00405FD5"/>
    <w:rsid w:val="00420772"/>
    <w:rsid w:val="00436A6F"/>
    <w:rsid w:val="00436C4E"/>
    <w:rsid w:val="00444C23"/>
    <w:rsid w:val="00451C22"/>
    <w:rsid w:val="0045731D"/>
    <w:rsid w:val="00464CF9"/>
    <w:rsid w:val="00464DFE"/>
    <w:rsid w:val="00496828"/>
    <w:rsid w:val="004C2BE6"/>
    <w:rsid w:val="004F64D7"/>
    <w:rsid w:val="004F7972"/>
    <w:rsid w:val="00517747"/>
    <w:rsid w:val="00522CAF"/>
    <w:rsid w:val="00552BC9"/>
    <w:rsid w:val="00581951"/>
    <w:rsid w:val="0058459D"/>
    <w:rsid w:val="00590674"/>
    <w:rsid w:val="00594EB5"/>
    <w:rsid w:val="00595342"/>
    <w:rsid w:val="005A2C8B"/>
    <w:rsid w:val="005A5FE8"/>
    <w:rsid w:val="005B00B8"/>
    <w:rsid w:val="005B1AF1"/>
    <w:rsid w:val="005B56FF"/>
    <w:rsid w:val="005B5FDD"/>
    <w:rsid w:val="005C04DE"/>
    <w:rsid w:val="005C1054"/>
    <w:rsid w:val="005C55A9"/>
    <w:rsid w:val="005D20D7"/>
    <w:rsid w:val="005D6026"/>
    <w:rsid w:val="005F1549"/>
    <w:rsid w:val="00626C35"/>
    <w:rsid w:val="0062722E"/>
    <w:rsid w:val="00633CCA"/>
    <w:rsid w:val="00640358"/>
    <w:rsid w:val="00651014"/>
    <w:rsid w:val="0065267D"/>
    <w:rsid w:val="00653DB0"/>
    <w:rsid w:val="00670734"/>
    <w:rsid w:val="00671DE6"/>
    <w:rsid w:val="00672DAA"/>
    <w:rsid w:val="006848C2"/>
    <w:rsid w:val="006A31D5"/>
    <w:rsid w:val="006B31DE"/>
    <w:rsid w:val="006C3D23"/>
    <w:rsid w:val="006C40FA"/>
    <w:rsid w:val="00700327"/>
    <w:rsid w:val="00711F76"/>
    <w:rsid w:val="007139E7"/>
    <w:rsid w:val="00715570"/>
    <w:rsid w:val="00753476"/>
    <w:rsid w:val="00761343"/>
    <w:rsid w:val="007625C0"/>
    <w:rsid w:val="00762E11"/>
    <w:rsid w:val="00763040"/>
    <w:rsid w:val="0077529E"/>
    <w:rsid w:val="0078328C"/>
    <w:rsid w:val="00797465"/>
    <w:rsid w:val="007979EF"/>
    <w:rsid w:val="007B5D79"/>
    <w:rsid w:val="007B66E7"/>
    <w:rsid w:val="007D0038"/>
    <w:rsid w:val="007F26F3"/>
    <w:rsid w:val="008017F5"/>
    <w:rsid w:val="008077DF"/>
    <w:rsid w:val="008151C8"/>
    <w:rsid w:val="00822228"/>
    <w:rsid w:val="00826FCD"/>
    <w:rsid w:val="00841F89"/>
    <w:rsid w:val="00845952"/>
    <w:rsid w:val="0084796E"/>
    <w:rsid w:val="0087794B"/>
    <w:rsid w:val="00885E34"/>
    <w:rsid w:val="008A6068"/>
    <w:rsid w:val="008C0E32"/>
    <w:rsid w:val="008C3840"/>
    <w:rsid w:val="008C3A26"/>
    <w:rsid w:val="008E6248"/>
    <w:rsid w:val="00907378"/>
    <w:rsid w:val="0092668B"/>
    <w:rsid w:val="009639E4"/>
    <w:rsid w:val="009730E3"/>
    <w:rsid w:val="00975982"/>
    <w:rsid w:val="009A77D3"/>
    <w:rsid w:val="009B4212"/>
    <w:rsid w:val="009D05FF"/>
    <w:rsid w:val="009D0F59"/>
    <w:rsid w:val="009E4AD8"/>
    <w:rsid w:val="00A212F6"/>
    <w:rsid w:val="00A2142B"/>
    <w:rsid w:val="00A2174C"/>
    <w:rsid w:val="00A231F2"/>
    <w:rsid w:val="00A23E05"/>
    <w:rsid w:val="00AA1B4C"/>
    <w:rsid w:val="00AA23C4"/>
    <w:rsid w:val="00AB1A8F"/>
    <w:rsid w:val="00AB7913"/>
    <w:rsid w:val="00AE0C05"/>
    <w:rsid w:val="00AE7E0F"/>
    <w:rsid w:val="00B06E2E"/>
    <w:rsid w:val="00B17ABE"/>
    <w:rsid w:val="00B225CC"/>
    <w:rsid w:val="00B37253"/>
    <w:rsid w:val="00B61936"/>
    <w:rsid w:val="00B65CE1"/>
    <w:rsid w:val="00B8488B"/>
    <w:rsid w:val="00B90F51"/>
    <w:rsid w:val="00BA359E"/>
    <w:rsid w:val="00BB2B1D"/>
    <w:rsid w:val="00BC2C77"/>
    <w:rsid w:val="00BE2B7D"/>
    <w:rsid w:val="00BE5895"/>
    <w:rsid w:val="00C02ED7"/>
    <w:rsid w:val="00C0491B"/>
    <w:rsid w:val="00C05DA3"/>
    <w:rsid w:val="00C2117C"/>
    <w:rsid w:val="00C37CC6"/>
    <w:rsid w:val="00C4406C"/>
    <w:rsid w:val="00C463B6"/>
    <w:rsid w:val="00C5259C"/>
    <w:rsid w:val="00C5406B"/>
    <w:rsid w:val="00C73A45"/>
    <w:rsid w:val="00C86396"/>
    <w:rsid w:val="00C93A1C"/>
    <w:rsid w:val="00CE6E69"/>
    <w:rsid w:val="00D03A0B"/>
    <w:rsid w:val="00D058CE"/>
    <w:rsid w:val="00D12097"/>
    <w:rsid w:val="00D20B9E"/>
    <w:rsid w:val="00D31BF0"/>
    <w:rsid w:val="00D35016"/>
    <w:rsid w:val="00D3561D"/>
    <w:rsid w:val="00D42C4A"/>
    <w:rsid w:val="00D47083"/>
    <w:rsid w:val="00D50E3A"/>
    <w:rsid w:val="00D512C8"/>
    <w:rsid w:val="00D571A8"/>
    <w:rsid w:val="00D6080B"/>
    <w:rsid w:val="00D75D5C"/>
    <w:rsid w:val="00D764A9"/>
    <w:rsid w:val="00D81C8E"/>
    <w:rsid w:val="00D83038"/>
    <w:rsid w:val="00D83123"/>
    <w:rsid w:val="00D91B4A"/>
    <w:rsid w:val="00D97142"/>
    <w:rsid w:val="00D9798B"/>
    <w:rsid w:val="00DA3037"/>
    <w:rsid w:val="00DC3AD6"/>
    <w:rsid w:val="00DC725C"/>
    <w:rsid w:val="00DE1E71"/>
    <w:rsid w:val="00DF02AE"/>
    <w:rsid w:val="00DF1026"/>
    <w:rsid w:val="00E00288"/>
    <w:rsid w:val="00E03338"/>
    <w:rsid w:val="00E12EEB"/>
    <w:rsid w:val="00E148DA"/>
    <w:rsid w:val="00E216E1"/>
    <w:rsid w:val="00E30895"/>
    <w:rsid w:val="00E50160"/>
    <w:rsid w:val="00E55F48"/>
    <w:rsid w:val="00E60999"/>
    <w:rsid w:val="00E618C6"/>
    <w:rsid w:val="00E622CD"/>
    <w:rsid w:val="00E62637"/>
    <w:rsid w:val="00EC31C3"/>
    <w:rsid w:val="00EC5956"/>
    <w:rsid w:val="00EC775D"/>
    <w:rsid w:val="00ED4CFE"/>
    <w:rsid w:val="00EE4CF5"/>
    <w:rsid w:val="00EF0FB1"/>
    <w:rsid w:val="00F14A7C"/>
    <w:rsid w:val="00F23E0B"/>
    <w:rsid w:val="00F426A6"/>
    <w:rsid w:val="00F55442"/>
    <w:rsid w:val="00F6402A"/>
    <w:rsid w:val="00F7147A"/>
    <w:rsid w:val="00F813A3"/>
    <w:rsid w:val="00F970DB"/>
    <w:rsid w:val="00FA11C9"/>
    <w:rsid w:val="00FA1494"/>
    <w:rsid w:val="00FB009E"/>
    <w:rsid w:val="00FB014A"/>
    <w:rsid w:val="00FB4601"/>
    <w:rsid w:val="00FC5C1F"/>
    <w:rsid w:val="00FF18CA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4</cp:revision>
  <cp:lastPrinted>2021-11-15T08:58:00Z</cp:lastPrinted>
  <dcterms:created xsi:type="dcterms:W3CDTF">2021-12-28T08:34:00Z</dcterms:created>
  <dcterms:modified xsi:type="dcterms:W3CDTF">2021-12-28T09:26:00Z</dcterms:modified>
</cp:coreProperties>
</file>